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9F065" w14:textId="1BE5A9DB" w:rsidR="00FE4066" w:rsidRPr="00682485" w:rsidRDefault="000E4629">
      <w:pPr>
        <w:keepNext/>
        <w:jc w:val="center"/>
        <w:outlineLvl w:val="0"/>
        <w:rPr>
          <w:b/>
          <w:bCs/>
        </w:rPr>
      </w:pPr>
      <w:r w:rsidRPr="00862EBC">
        <w:rPr>
          <w:b/>
          <w:bCs/>
        </w:rPr>
        <w:t xml:space="preserve">ДОГОВОР </w:t>
      </w:r>
    </w:p>
    <w:p w14:paraId="64139662" w14:textId="77777777" w:rsidR="00261E0A" w:rsidRDefault="00261E0A" w:rsidP="00487874">
      <w:pPr>
        <w:jc w:val="center"/>
        <w:rPr>
          <w:rFonts w:eastAsia="Calibri"/>
          <w:b/>
        </w:rPr>
      </w:pPr>
    </w:p>
    <w:p w14:paraId="661FB9F1" w14:textId="77777777" w:rsidR="00551273" w:rsidRPr="00862EBC" w:rsidRDefault="00551273" w:rsidP="00487874">
      <w:pPr>
        <w:jc w:val="center"/>
        <w:rPr>
          <w:b/>
          <w:bCs/>
        </w:rPr>
      </w:pPr>
    </w:p>
    <w:p w14:paraId="6A2D2CD6" w14:textId="5B4E8597" w:rsidR="00FE4066" w:rsidRPr="00862EBC" w:rsidRDefault="000E4629">
      <w:pPr>
        <w:spacing w:after="160" w:line="360" w:lineRule="auto"/>
        <w:jc w:val="both"/>
        <w:rPr>
          <w:rFonts w:eastAsia="Calibri"/>
          <w:lang w:eastAsia="en-US"/>
        </w:rPr>
      </w:pPr>
      <w:r w:rsidRPr="00862EBC">
        <w:rPr>
          <w:rFonts w:eastAsia="Calibri"/>
          <w:lang w:eastAsia="en-US"/>
        </w:rPr>
        <w:t>г. Йошкар-Ола</w:t>
      </w:r>
      <w:r w:rsidRPr="00862EBC">
        <w:rPr>
          <w:rFonts w:eastAsia="Calibri"/>
          <w:lang w:eastAsia="en-US"/>
        </w:rPr>
        <w:tab/>
      </w:r>
      <w:r w:rsidRPr="00862EBC">
        <w:rPr>
          <w:rFonts w:eastAsia="Calibri"/>
          <w:lang w:eastAsia="en-US"/>
        </w:rPr>
        <w:tab/>
      </w:r>
      <w:r w:rsidRPr="00862EBC">
        <w:rPr>
          <w:rFonts w:eastAsia="Calibri"/>
          <w:lang w:eastAsia="en-US"/>
        </w:rPr>
        <w:tab/>
      </w:r>
      <w:r w:rsidRPr="00862EBC">
        <w:rPr>
          <w:rFonts w:eastAsia="Calibri"/>
          <w:lang w:eastAsia="en-US"/>
        </w:rPr>
        <w:tab/>
      </w:r>
      <w:r w:rsidRPr="00862EBC">
        <w:rPr>
          <w:rFonts w:eastAsia="Calibri"/>
          <w:lang w:eastAsia="en-US"/>
        </w:rPr>
        <w:tab/>
      </w:r>
      <w:r w:rsidRPr="00862EBC">
        <w:rPr>
          <w:rFonts w:eastAsia="Calibri"/>
          <w:lang w:eastAsia="en-US"/>
        </w:rPr>
        <w:tab/>
      </w:r>
      <w:r w:rsidRPr="00862EBC">
        <w:rPr>
          <w:rFonts w:eastAsia="Calibri"/>
          <w:lang w:eastAsia="en-US"/>
        </w:rPr>
        <w:tab/>
        <w:t xml:space="preserve">         </w:t>
      </w:r>
      <w:r w:rsidR="00C23358">
        <w:rPr>
          <w:rFonts w:eastAsia="Calibri"/>
          <w:lang w:eastAsia="en-US"/>
        </w:rPr>
        <w:t xml:space="preserve">      </w:t>
      </w:r>
      <w:proofErr w:type="gramStart"/>
      <w:r w:rsidR="00C23358">
        <w:rPr>
          <w:rFonts w:eastAsia="Calibri"/>
          <w:lang w:eastAsia="en-US"/>
        </w:rPr>
        <w:t xml:space="preserve">   </w:t>
      </w:r>
      <w:r w:rsidR="00272DC5">
        <w:rPr>
          <w:rFonts w:eastAsia="Calibri"/>
          <w:lang w:eastAsia="en-US"/>
        </w:rPr>
        <w:t>«</w:t>
      </w:r>
      <w:proofErr w:type="gramEnd"/>
      <w:r w:rsidR="00272DC5">
        <w:rPr>
          <w:rFonts w:eastAsia="Calibri"/>
          <w:lang w:eastAsia="en-US"/>
        </w:rPr>
        <w:t>_____» ___________</w:t>
      </w:r>
      <w:r w:rsidRPr="00862EBC">
        <w:rPr>
          <w:rFonts w:eastAsia="Calibri"/>
          <w:lang w:eastAsia="en-US"/>
        </w:rPr>
        <w:t>202</w:t>
      </w:r>
      <w:r w:rsidR="003A1B03">
        <w:rPr>
          <w:rFonts w:eastAsia="Calibri"/>
          <w:lang w:eastAsia="en-US"/>
        </w:rPr>
        <w:t>6</w:t>
      </w:r>
      <w:r w:rsidRPr="00862EBC">
        <w:rPr>
          <w:rFonts w:eastAsia="Calibri"/>
          <w:lang w:eastAsia="en-US"/>
        </w:rPr>
        <w:t xml:space="preserve"> г.</w:t>
      </w:r>
    </w:p>
    <w:p w14:paraId="58EF7B62" w14:textId="2F0C2761" w:rsidR="00B601F6" w:rsidRPr="00B601F6" w:rsidRDefault="000E4629" w:rsidP="00B601F6">
      <w:pPr>
        <w:ind w:firstLine="567"/>
        <w:contextualSpacing/>
        <w:jc w:val="both"/>
      </w:pPr>
      <w:r w:rsidRPr="00862EBC">
        <w:rPr>
          <w:b/>
          <w:bCs/>
          <w:iCs/>
        </w:rPr>
        <w:t xml:space="preserve">Публичное акционерное общество </w:t>
      </w:r>
      <w:r w:rsidRPr="00862EBC">
        <w:rPr>
          <w:b/>
        </w:rPr>
        <w:t>«Россети Центр и Приволжье</w:t>
      </w:r>
      <w:r w:rsidRPr="00862EBC">
        <w:t xml:space="preserve">» </w:t>
      </w:r>
      <w:r w:rsidRPr="00862EBC">
        <w:rPr>
          <w:b/>
        </w:rPr>
        <w:t>(далее</w:t>
      </w:r>
      <w:r w:rsidR="00D75A8D" w:rsidRPr="00862EBC">
        <w:rPr>
          <w:b/>
        </w:rPr>
        <w:t xml:space="preserve"> -</w:t>
      </w:r>
      <w:r w:rsidRPr="00862EBC">
        <w:rPr>
          <w:b/>
        </w:rPr>
        <w:t xml:space="preserve"> </w:t>
      </w:r>
      <w:r w:rsidR="000A480A" w:rsidRPr="000A480A">
        <w:rPr>
          <w:b/>
        </w:rPr>
        <w:t xml:space="preserve">                                </w:t>
      </w:r>
      <w:r w:rsidRPr="00862EBC">
        <w:rPr>
          <w:b/>
        </w:rPr>
        <w:t xml:space="preserve">ПАО «Россети Центр и Приволжье»), </w:t>
      </w:r>
      <w:r w:rsidRPr="00862EBC">
        <w:rPr>
          <w:bCs/>
        </w:rPr>
        <w:t xml:space="preserve">именуемое в дальнейшем </w:t>
      </w:r>
      <w:r w:rsidRPr="00862EBC">
        <w:rPr>
          <w:b/>
          <w:bCs/>
        </w:rPr>
        <w:t>«Покупатель</w:t>
      </w:r>
      <w:r w:rsidRPr="00862EBC">
        <w:rPr>
          <w:bCs/>
        </w:rPr>
        <w:t xml:space="preserve">», в лице </w:t>
      </w:r>
      <w:r w:rsidRPr="00862EBC">
        <w:rPr>
          <w:spacing w:val="-1"/>
        </w:rPr>
        <w:t xml:space="preserve">директора филиала ПАО «Россети Центр и Приволжье» - «Мариэнерго» </w:t>
      </w:r>
      <w:proofErr w:type="spellStart"/>
      <w:r w:rsidRPr="00862EBC">
        <w:rPr>
          <w:spacing w:val="-1"/>
        </w:rPr>
        <w:t>Хлусова</w:t>
      </w:r>
      <w:proofErr w:type="spellEnd"/>
      <w:r w:rsidRPr="00862EBC">
        <w:rPr>
          <w:spacing w:val="-1"/>
        </w:rPr>
        <w:t xml:space="preserve"> Сергея Владимировича,</w:t>
      </w:r>
      <w:r w:rsidRPr="00862EBC">
        <w:rPr>
          <w:bCs/>
        </w:rPr>
        <w:t xml:space="preserve"> действующего на основании</w:t>
      </w:r>
      <w:r w:rsidRPr="00862EBC">
        <w:rPr>
          <w:rFonts w:eastAsia="Calibri"/>
          <w:bCs/>
          <w:lang w:eastAsia="en-US"/>
        </w:rPr>
        <w:t xml:space="preserve"> доверенности № Д-ЦА/</w:t>
      </w:r>
      <w:r w:rsidR="003A1B03">
        <w:rPr>
          <w:rFonts w:eastAsia="Calibri"/>
          <w:bCs/>
          <w:lang w:eastAsia="en-US"/>
        </w:rPr>
        <w:t>19</w:t>
      </w:r>
      <w:r w:rsidRPr="00862EBC">
        <w:rPr>
          <w:rFonts w:eastAsia="Calibri"/>
          <w:bCs/>
          <w:lang w:eastAsia="en-US"/>
        </w:rPr>
        <w:t xml:space="preserve"> от </w:t>
      </w:r>
      <w:r w:rsidR="003A1B03">
        <w:rPr>
          <w:rFonts w:eastAsia="Calibri"/>
          <w:bCs/>
          <w:lang w:eastAsia="en-US"/>
        </w:rPr>
        <w:t>16</w:t>
      </w:r>
      <w:r w:rsidRPr="00862EBC">
        <w:rPr>
          <w:rFonts w:eastAsia="Calibri"/>
          <w:bCs/>
          <w:lang w:eastAsia="en-US"/>
        </w:rPr>
        <w:t>.</w:t>
      </w:r>
      <w:r w:rsidR="003A1B03">
        <w:rPr>
          <w:rFonts w:eastAsia="Calibri"/>
          <w:bCs/>
          <w:lang w:eastAsia="en-US"/>
        </w:rPr>
        <w:t>01</w:t>
      </w:r>
      <w:r w:rsidRPr="00862EBC">
        <w:rPr>
          <w:rFonts w:eastAsia="Calibri"/>
          <w:bCs/>
          <w:lang w:eastAsia="en-US"/>
        </w:rPr>
        <w:t>.202</w:t>
      </w:r>
      <w:r w:rsidR="003A1B03">
        <w:rPr>
          <w:rFonts w:eastAsia="Calibri"/>
          <w:bCs/>
          <w:lang w:eastAsia="en-US"/>
        </w:rPr>
        <w:t>6</w:t>
      </w:r>
      <w:r w:rsidRPr="00862EBC">
        <w:rPr>
          <w:rFonts w:eastAsia="Calibri"/>
          <w:bCs/>
          <w:lang w:eastAsia="en-US"/>
        </w:rPr>
        <w:t xml:space="preserve"> г.</w:t>
      </w:r>
      <w:r w:rsidRPr="00862EBC">
        <w:rPr>
          <w:rFonts w:eastAsia="Calibri"/>
          <w:lang w:eastAsia="en-US"/>
        </w:rPr>
        <w:t>,</w:t>
      </w:r>
      <w:r w:rsidRPr="00862EBC">
        <w:rPr>
          <w:bCs/>
        </w:rPr>
        <w:t xml:space="preserve"> с одной стороны, и </w:t>
      </w:r>
      <w:r w:rsidR="00E50E0A" w:rsidRPr="00862EBC">
        <w:rPr>
          <w:bCs/>
        </w:rPr>
        <w:t xml:space="preserve"> </w:t>
      </w:r>
      <w:r w:rsidR="003434D8">
        <w:rPr>
          <w:b/>
          <w:bCs/>
        </w:rPr>
        <w:t>__________________________</w:t>
      </w:r>
      <w:r w:rsidR="00723B6E">
        <w:rPr>
          <w:b/>
          <w:bCs/>
        </w:rPr>
        <w:t xml:space="preserve"> </w:t>
      </w:r>
      <w:r w:rsidR="00E50E0A" w:rsidRPr="00862EBC">
        <w:rPr>
          <w:b/>
          <w:lang w:eastAsia="x-none"/>
        </w:rPr>
        <w:t>(далее</w:t>
      </w:r>
      <w:r w:rsidR="00586BC4" w:rsidRPr="00862EBC">
        <w:rPr>
          <w:b/>
          <w:lang w:eastAsia="x-none"/>
        </w:rPr>
        <w:t xml:space="preserve"> </w:t>
      </w:r>
      <w:r w:rsidR="00E50E0A" w:rsidRPr="00862EBC">
        <w:rPr>
          <w:b/>
          <w:lang w:eastAsia="x-none"/>
        </w:rPr>
        <w:t>-</w:t>
      </w:r>
      <w:r w:rsidR="00E50E0A" w:rsidRPr="00862EBC">
        <w:rPr>
          <w:b/>
          <w:lang w:val="x-none" w:eastAsia="x-none"/>
        </w:rPr>
        <w:t xml:space="preserve"> </w:t>
      </w:r>
      <w:r w:rsidR="003434D8">
        <w:rPr>
          <w:rFonts w:eastAsia="Calibri"/>
          <w:b/>
          <w:lang w:eastAsia="en-US"/>
        </w:rPr>
        <w:t>___________________</w:t>
      </w:r>
      <w:r w:rsidR="003A64E4" w:rsidRPr="00862EBC">
        <w:rPr>
          <w:b/>
          <w:lang w:eastAsia="x-none"/>
        </w:rPr>
        <w:t>)</w:t>
      </w:r>
      <w:r w:rsidRPr="00862EBC">
        <w:rPr>
          <w:rFonts w:eastAsia="Calibri"/>
          <w:b/>
          <w:lang w:eastAsia="en-US"/>
        </w:rPr>
        <w:t>,</w:t>
      </w:r>
      <w:r w:rsidRPr="00862EBC">
        <w:rPr>
          <w:bCs/>
        </w:rPr>
        <w:t xml:space="preserve"> именуемое в дальнейшем</w:t>
      </w:r>
      <w:r w:rsidRPr="00862EBC">
        <w:rPr>
          <w:b/>
          <w:bCs/>
        </w:rPr>
        <w:t xml:space="preserve"> «Поставщик», </w:t>
      </w:r>
      <w:r w:rsidRPr="00862EBC">
        <w:rPr>
          <w:bCs/>
        </w:rPr>
        <w:t>в лице</w:t>
      </w:r>
      <w:r w:rsidR="00723B6E">
        <w:rPr>
          <w:rFonts w:eastAsia="Calibri"/>
          <w:lang w:eastAsia="en-US"/>
        </w:rPr>
        <w:t xml:space="preserve"> </w:t>
      </w:r>
      <w:r w:rsidR="003434D8">
        <w:rPr>
          <w:bCs/>
        </w:rPr>
        <w:t>____________________</w:t>
      </w:r>
      <w:r w:rsidR="00723B6E" w:rsidRPr="00723B6E">
        <w:rPr>
          <w:rFonts w:eastAsia="Calibri"/>
          <w:lang w:eastAsia="en-US"/>
        </w:rPr>
        <w:t xml:space="preserve"> </w:t>
      </w:r>
      <w:r w:rsidR="003434D8">
        <w:rPr>
          <w:rFonts w:eastAsia="Calibri"/>
          <w:lang w:eastAsia="en-US"/>
        </w:rPr>
        <w:t>_______________</w:t>
      </w:r>
      <w:r w:rsidR="0045228B">
        <w:rPr>
          <w:rFonts w:eastAsia="Calibri"/>
          <w:lang w:eastAsia="en-US"/>
        </w:rPr>
        <w:t>,</w:t>
      </w:r>
      <w:r w:rsidRPr="00862EBC">
        <w:rPr>
          <w:bCs/>
        </w:rPr>
        <w:t xml:space="preserve"> действующего на основании </w:t>
      </w:r>
      <w:r w:rsidR="00723B6E">
        <w:rPr>
          <w:bCs/>
        </w:rPr>
        <w:t>Устава</w:t>
      </w:r>
      <w:r w:rsidRPr="00862EBC">
        <w:rPr>
          <w:bCs/>
        </w:rPr>
        <w:t xml:space="preserve">, с другой стороны, именуемые далее Сторонами, </w:t>
      </w:r>
      <w:r w:rsidR="00C12B12" w:rsidRPr="00862EBC">
        <w:rPr>
          <w:iCs/>
        </w:rPr>
        <w:t xml:space="preserve">по результатам закупочной процедуры на право заключения договора </w:t>
      </w:r>
      <w:r w:rsidR="001320D9" w:rsidRPr="00862EBC">
        <w:rPr>
          <w:iCs/>
        </w:rPr>
        <w:t xml:space="preserve">поставки </w:t>
      </w:r>
      <w:r w:rsidR="003434D8">
        <w:rPr>
          <w:rFonts w:eastAsia="Calibri"/>
          <w:bCs/>
        </w:rPr>
        <w:t>__________________</w:t>
      </w:r>
      <w:r w:rsidR="0011236B" w:rsidRPr="00862EBC">
        <w:rPr>
          <w:rFonts w:eastAsia="Calibri"/>
        </w:rPr>
        <w:t xml:space="preserve"> для нужд филиала ПАО «Россети Центр и Приволжье» – «Мариэнерго»</w:t>
      </w:r>
      <w:r w:rsidR="0011236B" w:rsidRPr="00862EBC">
        <w:rPr>
          <w:iCs/>
        </w:rPr>
        <w:t xml:space="preserve">, </w:t>
      </w:r>
      <w:r w:rsidR="00C12B12" w:rsidRPr="00862EBC">
        <w:t xml:space="preserve">объявленной </w:t>
      </w:r>
      <w:r w:rsidR="00B601F6">
        <w:t>приглашением к участию к закупке _________</w:t>
      </w:r>
      <w:r w:rsidR="00C12B12" w:rsidRPr="00862EBC">
        <w:t xml:space="preserve"> от </w:t>
      </w:r>
      <w:r w:rsidR="003434D8">
        <w:t>___________</w:t>
      </w:r>
      <w:r w:rsidR="003A64E4" w:rsidRPr="00862EBC">
        <w:t xml:space="preserve"> </w:t>
      </w:r>
      <w:r w:rsidR="00B601F6">
        <w:t>года</w:t>
      </w:r>
      <w:r w:rsidR="003A64E4" w:rsidRPr="00862EBC">
        <w:rPr>
          <w:b/>
        </w:rPr>
        <w:t xml:space="preserve"> </w:t>
      </w:r>
      <w:r w:rsidR="00C12B12" w:rsidRPr="00862EBC">
        <w:t xml:space="preserve">на основании </w:t>
      </w:r>
      <w:r w:rsidR="00B601F6">
        <w:t>аналитической записки  о проведении закупочной процедуры</w:t>
      </w:r>
      <w:r w:rsidR="00B601F6" w:rsidRPr="00B601F6">
        <w:t xml:space="preserve">  способом «сравнение цен» </w:t>
      </w:r>
      <w:r w:rsidR="00C12B12" w:rsidRPr="00862EBC">
        <w:t xml:space="preserve"> от </w:t>
      </w:r>
      <w:r w:rsidR="003434D8">
        <w:t>_____________</w:t>
      </w:r>
      <w:r w:rsidR="003A64E4" w:rsidRPr="00862EBC">
        <w:t xml:space="preserve"> </w:t>
      </w:r>
      <w:r w:rsidR="00C12B12" w:rsidRPr="00862EBC">
        <w:t xml:space="preserve">г. </w:t>
      </w:r>
      <w:r w:rsidR="00586BC4" w:rsidRPr="00862EBC">
        <w:t>№</w:t>
      </w:r>
      <w:r w:rsidR="003434D8">
        <w:t>_______</w:t>
      </w:r>
      <w:r w:rsidR="00B86A65">
        <w:t>-МА-</w:t>
      </w:r>
      <w:r w:rsidR="003434D8">
        <w:t>______</w:t>
      </w:r>
      <w:r w:rsidR="00B86A65">
        <w:t>-</w:t>
      </w:r>
      <w:r w:rsidR="003434D8">
        <w:t>________</w:t>
      </w:r>
      <w:r w:rsidR="003A64E4" w:rsidRPr="00862EBC">
        <w:t xml:space="preserve"> </w:t>
      </w:r>
      <w:r w:rsidR="00C12B12" w:rsidRPr="00862EBC">
        <w:t xml:space="preserve">заключили настоящий договор о нижеследующем: </w:t>
      </w:r>
    </w:p>
    <w:p w14:paraId="3554B6BC" w14:textId="77777777" w:rsidR="00FE4066" w:rsidRPr="00862EBC" w:rsidRDefault="00FE4066" w:rsidP="00C12B12">
      <w:pPr>
        <w:ind w:firstLine="426"/>
        <w:jc w:val="both"/>
        <w:rPr>
          <w:b/>
          <w:bCs/>
        </w:rPr>
      </w:pPr>
    </w:p>
    <w:p w14:paraId="0DF31AC6" w14:textId="77777777" w:rsidR="00FE4066" w:rsidRPr="00862EBC" w:rsidRDefault="000E4629">
      <w:pPr>
        <w:pStyle w:val="BodyTextIndent1"/>
        <w:numPr>
          <w:ilvl w:val="0"/>
          <w:numId w:val="29"/>
        </w:numPr>
        <w:spacing w:line="240" w:lineRule="auto"/>
        <w:jc w:val="center"/>
        <w:rPr>
          <w:b/>
          <w:bCs/>
          <w:sz w:val="24"/>
          <w:szCs w:val="24"/>
        </w:rPr>
      </w:pPr>
      <w:r w:rsidRPr="00862EBC">
        <w:rPr>
          <w:b/>
          <w:bCs/>
          <w:sz w:val="24"/>
          <w:szCs w:val="24"/>
        </w:rPr>
        <w:t>ПРЕДМЕТ ДОГОВОРА</w:t>
      </w:r>
    </w:p>
    <w:p w14:paraId="4256D48D" w14:textId="77777777" w:rsidR="00FE4066" w:rsidRPr="00862EBC" w:rsidRDefault="00FE4066">
      <w:pPr>
        <w:pStyle w:val="BodyTextIndent1"/>
        <w:spacing w:line="240" w:lineRule="auto"/>
        <w:ind w:left="720" w:firstLine="0"/>
        <w:rPr>
          <w:b/>
          <w:bCs/>
          <w:sz w:val="24"/>
          <w:szCs w:val="24"/>
        </w:rPr>
      </w:pPr>
    </w:p>
    <w:p w14:paraId="18250F06" w14:textId="51ED871C" w:rsidR="00FE4066" w:rsidRPr="00862EBC" w:rsidRDefault="000E4629" w:rsidP="00336D47">
      <w:pPr>
        <w:pStyle w:val="BodyTextIndent1"/>
        <w:tabs>
          <w:tab w:val="left" w:pos="0"/>
        </w:tabs>
        <w:spacing w:line="240" w:lineRule="auto"/>
        <w:ind w:left="0" w:firstLine="567"/>
        <w:rPr>
          <w:sz w:val="24"/>
          <w:szCs w:val="24"/>
        </w:rPr>
      </w:pPr>
      <w:r w:rsidRPr="00862EBC">
        <w:rPr>
          <w:sz w:val="24"/>
          <w:szCs w:val="24"/>
        </w:rPr>
        <w:t xml:space="preserve">1.1. Поставщик обязуется поставить в адрес </w:t>
      </w:r>
      <w:r w:rsidRPr="00862EBC">
        <w:rPr>
          <w:iCs/>
          <w:sz w:val="24"/>
          <w:szCs w:val="24"/>
        </w:rPr>
        <w:t>Покупателя</w:t>
      </w:r>
      <w:r w:rsidRPr="00862EBC">
        <w:rPr>
          <w:sz w:val="24"/>
          <w:szCs w:val="24"/>
        </w:rPr>
        <w:t xml:space="preserve"> Товар, а Покупатель обязуется принять и оплатить товар </w:t>
      </w:r>
      <w:r w:rsidR="00276BFE">
        <w:rPr>
          <w:color w:val="000000"/>
          <w:sz w:val="24"/>
          <w:szCs w:val="24"/>
        </w:rPr>
        <w:t>в Спецификации (</w:t>
      </w:r>
      <w:r w:rsidRPr="00862EBC">
        <w:rPr>
          <w:color w:val="000000"/>
          <w:sz w:val="24"/>
          <w:szCs w:val="24"/>
        </w:rPr>
        <w:t>Приложение № 2</w:t>
      </w:r>
      <w:r w:rsidR="00276BFE">
        <w:rPr>
          <w:color w:val="000000"/>
          <w:sz w:val="24"/>
          <w:szCs w:val="24"/>
        </w:rPr>
        <w:t>)</w:t>
      </w:r>
      <w:r w:rsidRPr="00862EBC">
        <w:rPr>
          <w:color w:val="000000"/>
          <w:sz w:val="24"/>
          <w:szCs w:val="24"/>
        </w:rPr>
        <w:t xml:space="preserve"> к Договору, являющ</w:t>
      </w:r>
      <w:r w:rsidR="009168CB">
        <w:rPr>
          <w:color w:val="000000"/>
          <w:sz w:val="24"/>
          <w:szCs w:val="24"/>
        </w:rPr>
        <w:t>ейся</w:t>
      </w:r>
      <w:r w:rsidRPr="00862EBC">
        <w:rPr>
          <w:color w:val="000000"/>
          <w:sz w:val="24"/>
          <w:szCs w:val="24"/>
        </w:rPr>
        <w:t xml:space="preserve"> его неотъемлемой частью</w:t>
      </w:r>
      <w:r w:rsidRPr="00862EBC">
        <w:rPr>
          <w:sz w:val="24"/>
          <w:szCs w:val="24"/>
        </w:rPr>
        <w:t>.</w:t>
      </w:r>
    </w:p>
    <w:p w14:paraId="60BE1EF0" w14:textId="77777777" w:rsidR="00FE4066" w:rsidRPr="00862EBC" w:rsidRDefault="000E4629" w:rsidP="00336D47">
      <w:pPr>
        <w:pStyle w:val="BodyTextIndent1"/>
        <w:widowControl w:val="0"/>
        <w:tabs>
          <w:tab w:val="left" w:pos="0"/>
        </w:tabs>
        <w:spacing w:line="240" w:lineRule="auto"/>
        <w:ind w:left="0" w:firstLine="567"/>
        <w:rPr>
          <w:sz w:val="24"/>
          <w:szCs w:val="24"/>
        </w:rPr>
      </w:pPr>
      <w:r w:rsidRPr="00862EBC">
        <w:rPr>
          <w:sz w:val="24"/>
          <w:szCs w:val="24"/>
        </w:rPr>
        <w:t>1.2. Номенклатура и количество товара, его качество и комплектация (техническая часть), а также условия, определяются согласно Приложениям №1 - 2 к настоящему Договору.</w:t>
      </w:r>
    </w:p>
    <w:p w14:paraId="78B5BB25" w14:textId="77777777" w:rsidR="00BF2094" w:rsidRPr="00B86A65" w:rsidRDefault="000E4629" w:rsidP="00336D47">
      <w:pPr>
        <w:pStyle w:val="BodyTextIndent1"/>
        <w:widowControl w:val="0"/>
        <w:tabs>
          <w:tab w:val="left" w:pos="0"/>
        </w:tabs>
        <w:spacing w:line="240" w:lineRule="auto"/>
        <w:ind w:left="0" w:firstLine="567"/>
        <w:rPr>
          <w:color w:val="000000"/>
          <w:sz w:val="24"/>
          <w:szCs w:val="24"/>
        </w:rPr>
      </w:pPr>
      <w:r w:rsidRPr="00B86A65">
        <w:rPr>
          <w:sz w:val="24"/>
          <w:szCs w:val="24"/>
        </w:rPr>
        <w:t xml:space="preserve">1.3. </w:t>
      </w:r>
      <w:r w:rsidRPr="00B86A65">
        <w:rPr>
          <w:color w:val="000000"/>
          <w:sz w:val="24"/>
          <w:szCs w:val="24"/>
        </w:rPr>
        <w:t>Цена Товара указывается в Спецификаци</w:t>
      </w:r>
      <w:r w:rsidR="00BF2094" w:rsidRPr="00B86A65">
        <w:rPr>
          <w:color w:val="000000"/>
          <w:sz w:val="24"/>
          <w:szCs w:val="24"/>
        </w:rPr>
        <w:t>и</w:t>
      </w:r>
      <w:r w:rsidR="00B86A65" w:rsidRPr="00B86A65">
        <w:rPr>
          <w:color w:val="000000"/>
          <w:sz w:val="24"/>
          <w:szCs w:val="24"/>
        </w:rPr>
        <w:t xml:space="preserve"> и соответствует цене протокола очно-заочного заседания Закупочной комиссии по подведению итогов закупочной процедуры.</w:t>
      </w:r>
    </w:p>
    <w:p w14:paraId="6ED97219" w14:textId="5119537C" w:rsidR="00FE4066" w:rsidRPr="00862EBC" w:rsidRDefault="000E4629" w:rsidP="00336D47">
      <w:pPr>
        <w:pStyle w:val="BodyTextIndent1"/>
        <w:widowControl w:val="0"/>
        <w:tabs>
          <w:tab w:val="left" w:pos="0"/>
        </w:tabs>
        <w:spacing w:line="240" w:lineRule="auto"/>
        <w:ind w:left="0" w:firstLine="567"/>
        <w:rPr>
          <w:sz w:val="24"/>
          <w:szCs w:val="24"/>
        </w:rPr>
      </w:pPr>
      <w:r w:rsidRPr="00B86A65">
        <w:rPr>
          <w:color w:val="000000"/>
          <w:sz w:val="24"/>
          <w:szCs w:val="24"/>
        </w:rPr>
        <w:t xml:space="preserve">В Спецификациях Стороны указывают </w:t>
      </w:r>
      <w:r w:rsidRPr="00B86A65">
        <w:rPr>
          <w:sz w:val="24"/>
          <w:szCs w:val="24"/>
        </w:rPr>
        <w:t>номер материала справочника</w:t>
      </w:r>
      <w:r w:rsidRPr="00862EBC">
        <w:rPr>
          <w:sz w:val="24"/>
          <w:szCs w:val="24"/>
        </w:rPr>
        <w:t xml:space="preserve"> материально-технических ресурсов. </w:t>
      </w:r>
    </w:p>
    <w:p w14:paraId="26FB2C6F" w14:textId="77777777" w:rsidR="00FE4066" w:rsidRPr="00862EBC" w:rsidRDefault="00FE4066" w:rsidP="00336D47">
      <w:pPr>
        <w:pStyle w:val="BodyTextIndent1"/>
        <w:widowControl w:val="0"/>
        <w:tabs>
          <w:tab w:val="left" w:pos="0"/>
        </w:tabs>
        <w:spacing w:line="240" w:lineRule="auto"/>
        <w:ind w:left="0" w:firstLine="567"/>
        <w:rPr>
          <w:sz w:val="24"/>
          <w:szCs w:val="24"/>
        </w:rPr>
      </w:pPr>
    </w:p>
    <w:p w14:paraId="0CE461D7" w14:textId="77777777" w:rsidR="00FE4066" w:rsidRPr="00862EBC" w:rsidRDefault="000E4629">
      <w:pPr>
        <w:pStyle w:val="BodyTextIndent1"/>
        <w:widowControl w:val="0"/>
        <w:numPr>
          <w:ilvl w:val="0"/>
          <w:numId w:val="29"/>
        </w:numPr>
        <w:spacing w:line="240" w:lineRule="auto"/>
        <w:jc w:val="center"/>
        <w:rPr>
          <w:b/>
          <w:bCs/>
          <w:sz w:val="24"/>
          <w:szCs w:val="24"/>
        </w:rPr>
      </w:pPr>
      <w:r w:rsidRPr="00862EBC">
        <w:rPr>
          <w:b/>
          <w:bCs/>
          <w:sz w:val="24"/>
          <w:szCs w:val="24"/>
        </w:rPr>
        <w:t>ТЕРМИНЫ И ОПРЕДЕЛЕНИЯ, ИСПОЛЬЗУЕМЫЕ В ДОГОВОРЕ</w:t>
      </w:r>
    </w:p>
    <w:p w14:paraId="308A1B78" w14:textId="77777777" w:rsidR="005919B8" w:rsidRPr="00862EBC" w:rsidRDefault="005919B8" w:rsidP="005919B8">
      <w:pPr>
        <w:tabs>
          <w:tab w:val="left" w:pos="4678"/>
        </w:tabs>
        <w:ind w:right="2"/>
        <w:jc w:val="both"/>
        <w:rPr>
          <w:b/>
          <w:bCs/>
        </w:rPr>
      </w:pPr>
    </w:p>
    <w:p w14:paraId="3D4CA46F" w14:textId="77777777" w:rsidR="00FE4066" w:rsidRPr="00862EBC" w:rsidRDefault="000E4629" w:rsidP="005919B8">
      <w:pPr>
        <w:tabs>
          <w:tab w:val="left" w:pos="4678"/>
        </w:tabs>
        <w:ind w:right="2"/>
        <w:jc w:val="both"/>
      </w:pPr>
      <w:r w:rsidRPr="00862EBC">
        <w:rPr>
          <w:b/>
          <w:bCs/>
        </w:rPr>
        <w:t>Покупатель</w:t>
      </w:r>
      <w:r w:rsidRPr="00862EBC">
        <w:rPr>
          <w:bCs/>
        </w:rPr>
        <w:t>:</w:t>
      </w:r>
      <w:r w:rsidRPr="00862EBC">
        <w:t xml:space="preserve"> ПАО «Россети Центр и Приволжье»</w:t>
      </w:r>
      <w:r w:rsidR="003A64E4" w:rsidRPr="00862EBC">
        <w:t>.</w:t>
      </w:r>
    </w:p>
    <w:p w14:paraId="404D07FF" w14:textId="46966291" w:rsidR="00FE4066" w:rsidRPr="00862EBC" w:rsidRDefault="000E4629" w:rsidP="005919B8">
      <w:pPr>
        <w:tabs>
          <w:tab w:val="left" w:pos="4678"/>
        </w:tabs>
        <w:ind w:right="2"/>
        <w:jc w:val="both"/>
      </w:pPr>
      <w:r w:rsidRPr="00862EBC">
        <w:t>Юридический адрес: 603</w:t>
      </w:r>
      <w:r w:rsidR="00ED4325">
        <w:t>001</w:t>
      </w:r>
      <w:r w:rsidRPr="00862EBC">
        <w:t>, г. Нижний Новгород, ул. Рождественская, д. 33.</w:t>
      </w:r>
    </w:p>
    <w:p w14:paraId="66389B06" w14:textId="0B61307F" w:rsidR="003A64E4" w:rsidRPr="00ED7117" w:rsidRDefault="000E4629" w:rsidP="005919B8">
      <w:pPr>
        <w:ind w:right="172"/>
        <w:jc w:val="both"/>
        <w:rPr>
          <w:b/>
          <w:lang w:eastAsia="x-none"/>
        </w:rPr>
      </w:pPr>
      <w:r w:rsidRPr="00862EBC">
        <w:rPr>
          <w:b/>
          <w:bCs/>
        </w:rPr>
        <w:t>Поставщик</w:t>
      </w:r>
      <w:r w:rsidRPr="00862EBC">
        <w:rPr>
          <w:bCs/>
        </w:rPr>
        <w:t xml:space="preserve"> (он же </w:t>
      </w:r>
      <w:r w:rsidRPr="00862EBC">
        <w:rPr>
          <w:b/>
          <w:bCs/>
        </w:rPr>
        <w:t>грузоотправитель</w:t>
      </w:r>
      <w:r w:rsidRPr="00862EBC">
        <w:rPr>
          <w:bCs/>
        </w:rPr>
        <w:t>):</w:t>
      </w:r>
      <w:r w:rsidR="00B86A65" w:rsidRPr="00B86A65">
        <w:rPr>
          <w:rFonts w:eastAsia="Calibri"/>
          <w:lang w:eastAsia="en-US"/>
        </w:rPr>
        <w:t xml:space="preserve"> </w:t>
      </w:r>
      <w:r w:rsidR="003434D8">
        <w:rPr>
          <w:rFonts w:eastAsia="Calibri"/>
          <w:lang w:eastAsia="en-US"/>
        </w:rPr>
        <w:t>__________________.</w:t>
      </w:r>
    </w:p>
    <w:p w14:paraId="24A029C5" w14:textId="1A1DB3F8" w:rsidR="00B86A65" w:rsidRPr="00B86A65" w:rsidRDefault="003A64E4" w:rsidP="00B86A65">
      <w:pPr>
        <w:autoSpaceDE w:val="0"/>
        <w:autoSpaceDN w:val="0"/>
        <w:adjustRightInd w:val="0"/>
      </w:pPr>
      <w:r w:rsidRPr="00862EBC">
        <w:rPr>
          <w:b/>
          <w:bCs/>
        </w:rPr>
        <w:t xml:space="preserve">Юридический адрес: </w:t>
      </w:r>
      <w:r w:rsidR="003434D8">
        <w:t>___________________________________________________</w:t>
      </w:r>
      <w:r w:rsidR="00B86A65" w:rsidRPr="00B86A65">
        <w:t>.</w:t>
      </w:r>
    </w:p>
    <w:p w14:paraId="2F6F3652" w14:textId="77777777" w:rsidR="00FE4066" w:rsidRPr="00862EBC" w:rsidRDefault="000E4629" w:rsidP="005919B8">
      <w:pPr>
        <w:ind w:right="172"/>
        <w:jc w:val="both"/>
        <w:rPr>
          <w:b/>
          <w:bCs/>
        </w:rPr>
      </w:pPr>
      <w:r w:rsidRPr="00862EBC">
        <w:rPr>
          <w:b/>
          <w:bCs/>
        </w:rPr>
        <w:t>Грузополучатель</w:t>
      </w:r>
      <w:r w:rsidRPr="00862EBC">
        <w:rPr>
          <w:bCs/>
        </w:rPr>
        <w:t>:</w:t>
      </w:r>
      <w:r w:rsidRPr="00862EBC">
        <w:t xml:space="preserve"> Филиал ПАО «Россети Центр и Приволжье» - «Мариэнерго»</w:t>
      </w:r>
      <w:r w:rsidR="003A64E4" w:rsidRPr="00862EBC">
        <w:t>.</w:t>
      </w:r>
    </w:p>
    <w:p w14:paraId="5883B3C4" w14:textId="77777777" w:rsidR="00FE4066" w:rsidRPr="00862EBC" w:rsidRDefault="000E4629" w:rsidP="005919B8">
      <w:pPr>
        <w:widowControl w:val="0"/>
        <w:tabs>
          <w:tab w:val="left" w:pos="4678"/>
        </w:tabs>
        <w:ind w:right="2"/>
        <w:jc w:val="both"/>
      </w:pPr>
      <w:r w:rsidRPr="00862EBC">
        <w:t xml:space="preserve">Почтовый адрес (фактическое место исполнения настоящего Договора): </w:t>
      </w:r>
    </w:p>
    <w:p w14:paraId="4F944716" w14:textId="77777777" w:rsidR="00FE4066" w:rsidRPr="00862EBC" w:rsidRDefault="000E4629" w:rsidP="005919B8">
      <w:pPr>
        <w:widowControl w:val="0"/>
        <w:tabs>
          <w:tab w:val="left" w:pos="4678"/>
          <w:tab w:val="left" w:pos="4784"/>
        </w:tabs>
        <w:ind w:right="2"/>
        <w:jc w:val="both"/>
      </w:pPr>
      <w:r w:rsidRPr="00862EBC">
        <w:t>424006, РМЭ, г. Йошкар-Ола, ул. Панфилова, д. 39а.</w:t>
      </w:r>
    </w:p>
    <w:p w14:paraId="0677EB84" w14:textId="77777777" w:rsidR="00FE4066" w:rsidRPr="00862EBC" w:rsidRDefault="00FE4066">
      <w:pPr>
        <w:tabs>
          <w:tab w:val="left" w:pos="4678"/>
        </w:tabs>
        <w:ind w:right="2"/>
        <w:jc w:val="both"/>
        <w:rPr>
          <w:b/>
          <w:bCs/>
        </w:rPr>
      </w:pPr>
    </w:p>
    <w:p w14:paraId="4192D63C" w14:textId="77777777" w:rsidR="00FE4066" w:rsidRPr="00862EBC" w:rsidRDefault="000E4629">
      <w:pPr>
        <w:pStyle w:val="BodyTextIndent1"/>
        <w:numPr>
          <w:ilvl w:val="0"/>
          <w:numId w:val="29"/>
        </w:numPr>
        <w:spacing w:line="240" w:lineRule="auto"/>
        <w:jc w:val="center"/>
        <w:rPr>
          <w:b/>
          <w:bCs/>
          <w:sz w:val="24"/>
          <w:szCs w:val="24"/>
        </w:rPr>
      </w:pPr>
      <w:r w:rsidRPr="00862EBC">
        <w:rPr>
          <w:b/>
          <w:bCs/>
          <w:sz w:val="24"/>
          <w:szCs w:val="24"/>
        </w:rPr>
        <w:t>СТОИМОСТЬ ДОГОВОРА</w:t>
      </w:r>
    </w:p>
    <w:p w14:paraId="393186E0" w14:textId="77777777" w:rsidR="00FE4066" w:rsidRPr="00862EBC" w:rsidRDefault="00FE4066">
      <w:pPr>
        <w:pStyle w:val="BodyTextIndent1"/>
        <w:spacing w:line="240" w:lineRule="auto"/>
        <w:ind w:left="720" w:firstLine="0"/>
        <w:jc w:val="center"/>
        <w:rPr>
          <w:b/>
          <w:bCs/>
          <w:sz w:val="24"/>
          <w:szCs w:val="24"/>
        </w:rPr>
      </w:pPr>
    </w:p>
    <w:p w14:paraId="3C10195D" w14:textId="7E68113D" w:rsidR="00FE4066" w:rsidRPr="00862EBC" w:rsidRDefault="000E4629" w:rsidP="00336D47">
      <w:pPr>
        <w:ind w:firstLine="567"/>
        <w:jc w:val="both"/>
      </w:pPr>
      <w:r w:rsidRPr="00862EBC">
        <w:t xml:space="preserve">3.1. Общая стоимость Товаров по договору определена в соответствии со </w:t>
      </w:r>
      <w:r w:rsidRPr="00862EBC">
        <w:rPr>
          <w:iCs/>
        </w:rPr>
        <w:t>спецификацией (</w:t>
      </w:r>
      <w:r w:rsidRPr="00862EBC">
        <w:t xml:space="preserve">Приложение № 2 к Договору), составляет </w:t>
      </w:r>
      <w:r w:rsidR="003434D8">
        <w:t>______________</w:t>
      </w:r>
      <w:r w:rsidR="007A7BA6">
        <w:t xml:space="preserve"> </w:t>
      </w:r>
      <w:r w:rsidR="00072479" w:rsidRPr="00862EBC">
        <w:t>(</w:t>
      </w:r>
      <w:r w:rsidR="003434D8">
        <w:t>_______________</w:t>
      </w:r>
      <w:r w:rsidR="00072479" w:rsidRPr="00862EBC">
        <w:t>)</w:t>
      </w:r>
      <w:r w:rsidRPr="00862EBC">
        <w:t xml:space="preserve"> рубл</w:t>
      </w:r>
      <w:r w:rsidR="00072479" w:rsidRPr="00862EBC">
        <w:t>ей</w:t>
      </w:r>
      <w:r w:rsidR="0044049D">
        <w:t xml:space="preserve">   </w:t>
      </w:r>
      <w:r w:rsidRPr="00862EBC">
        <w:t xml:space="preserve"> копеек, в том числе</w:t>
      </w:r>
      <w:r w:rsidR="00072479" w:rsidRPr="00862EBC">
        <w:t xml:space="preserve"> НДС</w:t>
      </w:r>
      <w:r w:rsidR="00D4762E">
        <w:t xml:space="preserve"> </w:t>
      </w:r>
      <w:proofErr w:type="gramStart"/>
      <w:r w:rsidR="00D4762E">
        <w:t>(</w:t>
      </w:r>
      <w:r w:rsidR="0044049D">
        <w:t xml:space="preserve">  </w:t>
      </w:r>
      <w:r w:rsidR="00D4762E">
        <w:t>%)</w:t>
      </w:r>
      <w:proofErr w:type="gramEnd"/>
      <w:r w:rsidR="00AA3320">
        <w:t>/без НДС</w:t>
      </w:r>
      <w:r w:rsidR="00072479" w:rsidRPr="00862EBC">
        <w:t xml:space="preserve"> </w:t>
      </w:r>
      <w:r w:rsidR="003434D8">
        <w:t>_____________</w:t>
      </w:r>
      <w:r w:rsidR="007067D7" w:rsidRPr="007067D7">
        <w:t xml:space="preserve"> </w:t>
      </w:r>
      <w:r w:rsidRPr="00862EBC">
        <w:t>(</w:t>
      </w:r>
      <w:r w:rsidR="003434D8">
        <w:t>___________________</w:t>
      </w:r>
      <w:r w:rsidRPr="00862EBC">
        <w:t>) рубл</w:t>
      </w:r>
      <w:r w:rsidR="009F0D2A" w:rsidRPr="00862EBC">
        <w:t>ей</w:t>
      </w:r>
      <w:r w:rsidR="0044049D">
        <w:t xml:space="preserve">   </w:t>
      </w:r>
      <w:r w:rsidR="00072479" w:rsidRPr="00862EBC">
        <w:t xml:space="preserve"> </w:t>
      </w:r>
      <w:r w:rsidRPr="00862EBC">
        <w:t>копеек.</w:t>
      </w:r>
    </w:p>
    <w:p w14:paraId="50A9E465" w14:textId="77777777" w:rsidR="00FE4066" w:rsidRPr="00862EBC" w:rsidRDefault="000E4629" w:rsidP="00336D47">
      <w:pPr>
        <w:ind w:firstLine="567"/>
        <w:jc w:val="both"/>
      </w:pPr>
      <w:r w:rsidRPr="00862EBC">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Грузополучателя, страховые взносы, налоги, сборы, платежи и другие обязательные </w:t>
      </w:r>
      <w:r w:rsidRPr="00862EBC">
        <w:lastRenderedPageBreak/>
        <w:t xml:space="preserve">отчисления, производимые Поставщиком в соответствии с установленным законодательством порядком. </w:t>
      </w:r>
    </w:p>
    <w:p w14:paraId="20ABC7D7" w14:textId="77777777" w:rsidR="00FE4066" w:rsidRPr="00862EBC" w:rsidRDefault="000E4629" w:rsidP="00336D47">
      <w:pPr>
        <w:ind w:firstLine="567"/>
        <w:jc w:val="both"/>
      </w:pPr>
      <w:r w:rsidRPr="00862EBC">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862EBC">
        <w:rPr>
          <w:spacing w:val="-4"/>
        </w:rPr>
        <w:t>дополнительное количество Товара (по сравнению с технической частью)</w:t>
      </w:r>
      <w:r w:rsidRPr="00862EBC">
        <w:t>. В этих случаях С</w:t>
      </w:r>
      <w:bookmarkStart w:id="0" w:name="_GoBack"/>
      <w:bookmarkEnd w:id="0"/>
      <w:r w:rsidRPr="00862EBC">
        <w:t>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862EBC">
        <w:rPr>
          <w:iCs/>
        </w:rPr>
        <w:t xml:space="preserve">. </w:t>
      </w:r>
      <w:r w:rsidRPr="00862EBC">
        <w:t xml:space="preserve"> </w:t>
      </w:r>
    </w:p>
    <w:p w14:paraId="791E5214" w14:textId="77777777" w:rsidR="00FE4066" w:rsidRPr="00862EBC" w:rsidRDefault="00FE4066" w:rsidP="00336D47">
      <w:pPr>
        <w:ind w:firstLine="567"/>
        <w:jc w:val="both"/>
      </w:pPr>
    </w:p>
    <w:p w14:paraId="1B3FB457" w14:textId="77777777" w:rsidR="00FE4066" w:rsidRPr="00862EBC" w:rsidRDefault="000E4629" w:rsidP="00456EBC">
      <w:pPr>
        <w:pStyle w:val="BodyTextIndent1"/>
        <w:numPr>
          <w:ilvl w:val="0"/>
          <w:numId w:val="29"/>
        </w:numPr>
        <w:spacing w:line="240" w:lineRule="auto"/>
        <w:jc w:val="center"/>
        <w:rPr>
          <w:b/>
          <w:bCs/>
          <w:sz w:val="24"/>
          <w:szCs w:val="24"/>
        </w:rPr>
      </w:pPr>
      <w:r w:rsidRPr="00862EBC">
        <w:rPr>
          <w:b/>
          <w:bCs/>
          <w:sz w:val="24"/>
          <w:szCs w:val="24"/>
        </w:rPr>
        <w:t>ПОСТАВКА ТОВАРА И ДОКУМЕНТАЦИЯ</w:t>
      </w:r>
    </w:p>
    <w:p w14:paraId="75F636CF" w14:textId="77777777" w:rsidR="00FE4066" w:rsidRPr="00862EBC" w:rsidRDefault="00FE4066" w:rsidP="00336D47">
      <w:pPr>
        <w:pStyle w:val="13"/>
        <w:tabs>
          <w:tab w:val="left" w:pos="2160"/>
        </w:tabs>
        <w:spacing w:before="0" w:after="0"/>
        <w:ind w:left="1425"/>
        <w:rPr>
          <w:b/>
          <w:bCs/>
          <w:sz w:val="24"/>
          <w:szCs w:val="24"/>
        </w:rPr>
      </w:pPr>
    </w:p>
    <w:p w14:paraId="01A18ECD" w14:textId="77777777" w:rsidR="00FE4066" w:rsidRPr="00862EBC" w:rsidRDefault="000E4629" w:rsidP="005E3B9B">
      <w:pPr>
        <w:pStyle w:val="13"/>
        <w:numPr>
          <w:ilvl w:val="1"/>
          <w:numId w:val="44"/>
        </w:numPr>
        <w:tabs>
          <w:tab w:val="num" w:pos="993"/>
        </w:tabs>
        <w:spacing w:before="0" w:after="0"/>
        <w:ind w:left="0" w:firstLine="567"/>
        <w:rPr>
          <w:sz w:val="24"/>
          <w:szCs w:val="24"/>
        </w:rPr>
      </w:pPr>
      <w:r w:rsidRPr="00862EBC">
        <w:rPr>
          <w:sz w:val="24"/>
          <w:szCs w:val="24"/>
        </w:rPr>
        <w:t>Поставка товара осуществляется Поставщиком Покупателю после письменного извещения Поставщиком Покупателя, в соответствии с условиями и сроками, оговоренными в Спецификации (Приложение №2 к настоящему Договору) и другими условиями, предусмотренными в настоящем Договоре.</w:t>
      </w:r>
    </w:p>
    <w:p w14:paraId="2DEFFBA8" w14:textId="77777777" w:rsidR="00FE4066" w:rsidRPr="00862EBC" w:rsidRDefault="000E4629" w:rsidP="005E3B9B">
      <w:pPr>
        <w:pStyle w:val="13"/>
        <w:numPr>
          <w:ilvl w:val="1"/>
          <w:numId w:val="5"/>
        </w:numPr>
        <w:tabs>
          <w:tab w:val="left" w:pos="0"/>
          <w:tab w:val="num" w:pos="993"/>
        </w:tabs>
        <w:spacing w:before="0" w:after="0"/>
        <w:ind w:left="0" w:firstLine="567"/>
        <w:rPr>
          <w:sz w:val="24"/>
          <w:szCs w:val="24"/>
        </w:rPr>
      </w:pPr>
      <w:r w:rsidRPr="00862EBC">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6A9623D0" w14:textId="77777777" w:rsidR="00FE4066" w:rsidRPr="00862EBC" w:rsidRDefault="000E4629" w:rsidP="005E3B9B">
      <w:pPr>
        <w:pStyle w:val="13"/>
        <w:numPr>
          <w:ilvl w:val="1"/>
          <w:numId w:val="5"/>
        </w:numPr>
        <w:tabs>
          <w:tab w:val="left" w:pos="0"/>
          <w:tab w:val="num" w:pos="993"/>
        </w:tabs>
        <w:spacing w:before="0" w:after="0"/>
        <w:ind w:left="0" w:firstLine="567"/>
        <w:rPr>
          <w:sz w:val="24"/>
          <w:szCs w:val="24"/>
        </w:rPr>
      </w:pPr>
      <w:r w:rsidRPr="00862EBC">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w:t>
      </w:r>
      <w:r w:rsidR="00790A8E" w:rsidRPr="00862EBC">
        <w:rPr>
          <w:sz w:val="24"/>
          <w:szCs w:val="24"/>
        </w:rPr>
        <w:t xml:space="preserve"> </w:t>
      </w:r>
      <w:r w:rsidRPr="00862EBC">
        <w:rPr>
          <w:sz w:val="24"/>
          <w:szCs w:val="24"/>
        </w:rPr>
        <w:t>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1CE8C85B" w14:textId="77777777" w:rsidR="00FE4066" w:rsidRPr="00862EBC" w:rsidRDefault="000E4629" w:rsidP="005E3B9B">
      <w:pPr>
        <w:pStyle w:val="13"/>
        <w:numPr>
          <w:ilvl w:val="1"/>
          <w:numId w:val="5"/>
        </w:numPr>
        <w:tabs>
          <w:tab w:val="left" w:pos="0"/>
          <w:tab w:val="num" w:pos="993"/>
          <w:tab w:val="num" w:pos="1260"/>
        </w:tabs>
        <w:spacing w:before="0" w:after="0"/>
        <w:ind w:left="0" w:firstLine="567"/>
        <w:rPr>
          <w:sz w:val="24"/>
          <w:szCs w:val="24"/>
        </w:rPr>
      </w:pPr>
      <w:r w:rsidRPr="00862EBC">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w:t>
      </w:r>
      <w:proofErr w:type="gramStart"/>
      <w:r w:rsidRPr="00862EBC">
        <w:rPr>
          <w:sz w:val="24"/>
          <w:szCs w:val="24"/>
        </w:rPr>
        <w:t>данном деле</w:t>
      </w:r>
      <w:proofErr w:type="gramEnd"/>
      <w:r w:rsidRPr="00862EBC">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295B0880" w14:textId="77777777" w:rsidR="00FE4066" w:rsidRPr="00862EBC" w:rsidRDefault="000E4629" w:rsidP="005E3B9B">
      <w:pPr>
        <w:pStyle w:val="13"/>
        <w:numPr>
          <w:ilvl w:val="1"/>
          <w:numId w:val="5"/>
        </w:numPr>
        <w:tabs>
          <w:tab w:val="left" w:pos="0"/>
          <w:tab w:val="num" w:pos="993"/>
          <w:tab w:val="num" w:pos="1260"/>
        </w:tabs>
        <w:spacing w:before="0" w:after="0"/>
        <w:ind w:left="0" w:firstLine="567"/>
        <w:rPr>
          <w:sz w:val="24"/>
          <w:szCs w:val="24"/>
        </w:rPr>
      </w:pPr>
      <w:r w:rsidRPr="00862EBC">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2461EE3E" w14:textId="001E8F2F" w:rsidR="00FE4066" w:rsidRPr="007471C0" w:rsidRDefault="000E4629" w:rsidP="005E3B9B">
      <w:pPr>
        <w:pStyle w:val="13"/>
        <w:tabs>
          <w:tab w:val="left" w:pos="0"/>
          <w:tab w:val="num" w:pos="993"/>
        </w:tabs>
        <w:spacing w:before="0" w:after="0"/>
        <w:rPr>
          <w:strike/>
          <w:sz w:val="24"/>
          <w:szCs w:val="24"/>
        </w:rPr>
      </w:pPr>
      <w:r w:rsidRPr="00862EBC">
        <w:rPr>
          <w:sz w:val="24"/>
          <w:szCs w:val="24"/>
        </w:rPr>
        <w:t>4.6. Упаковка и маркировка</w:t>
      </w:r>
      <w:r w:rsidRPr="00862EBC">
        <w:rPr>
          <w:i/>
          <w:iCs/>
          <w:sz w:val="24"/>
          <w:szCs w:val="24"/>
        </w:rPr>
        <w:t>,</w:t>
      </w:r>
      <w:r w:rsidRPr="00862EBC">
        <w:rPr>
          <w:sz w:val="24"/>
          <w:szCs w:val="24"/>
        </w:rPr>
        <w:t xml:space="preserve"> а также документация внутри и вне ее, должны строго соответствовать специальным требованиям, предусмотренным в </w:t>
      </w:r>
      <w:r w:rsidRPr="00862EBC">
        <w:rPr>
          <w:iCs/>
          <w:sz w:val="24"/>
          <w:szCs w:val="24"/>
        </w:rPr>
        <w:t>Технической части закупочной документации</w:t>
      </w:r>
      <w:r w:rsidRPr="00862EBC">
        <w:rPr>
          <w:sz w:val="24"/>
          <w:szCs w:val="24"/>
        </w:rPr>
        <w:t xml:space="preserve"> (Приложение № 1 к настоящему Договору</w:t>
      </w:r>
      <w:r w:rsidRPr="007471C0">
        <w:rPr>
          <w:sz w:val="24"/>
          <w:szCs w:val="24"/>
        </w:rPr>
        <w:t>)</w:t>
      </w:r>
      <w:r w:rsidR="007471C0">
        <w:rPr>
          <w:sz w:val="24"/>
          <w:szCs w:val="24"/>
        </w:rPr>
        <w:t>.</w:t>
      </w:r>
      <w:r w:rsidRPr="007471C0">
        <w:rPr>
          <w:sz w:val="24"/>
          <w:szCs w:val="24"/>
        </w:rPr>
        <w:t xml:space="preserve"> </w:t>
      </w:r>
    </w:p>
    <w:p w14:paraId="5BFD8EE6" w14:textId="77777777" w:rsidR="00FE4066" w:rsidRPr="00862EBC" w:rsidRDefault="000E4629" w:rsidP="005E3B9B">
      <w:pPr>
        <w:pStyle w:val="13"/>
        <w:tabs>
          <w:tab w:val="left" w:pos="0"/>
          <w:tab w:val="num" w:pos="993"/>
        </w:tabs>
        <w:spacing w:before="0" w:after="0"/>
        <w:rPr>
          <w:sz w:val="24"/>
          <w:szCs w:val="24"/>
        </w:rPr>
      </w:pPr>
      <w:r w:rsidRPr="00862EBC">
        <w:rPr>
          <w:sz w:val="24"/>
          <w:szCs w:val="24"/>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295FE73F" w14:textId="77777777" w:rsidR="00FE4066" w:rsidRPr="00862EBC" w:rsidRDefault="000E4629" w:rsidP="005E3B9B">
      <w:pPr>
        <w:pStyle w:val="13"/>
        <w:tabs>
          <w:tab w:val="left" w:pos="0"/>
          <w:tab w:val="num" w:pos="1134"/>
        </w:tabs>
        <w:spacing w:before="0" w:after="0"/>
        <w:rPr>
          <w:bCs/>
          <w:sz w:val="24"/>
          <w:szCs w:val="24"/>
        </w:rPr>
      </w:pPr>
      <w:r w:rsidRPr="00862EBC">
        <w:rPr>
          <w:sz w:val="24"/>
          <w:szCs w:val="24"/>
        </w:rPr>
        <w:t>4.8. Т</w:t>
      </w:r>
      <w:r w:rsidRPr="00862EBC">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14:paraId="5F371F9F" w14:textId="77777777" w:rsidR="00FE4066" w:rsidRPr="00862EBC" w:rsidRDefault="000E4629" w:rsidP="005E3B9B">
      <w:pPr>
        <w:pStyle w:val="13"/>
        <w:tabs>
          <w:tab w:val="left" w:pos="0"/>
          <w:tab w:val="left" w:pos="426"/>
          <w:tab w:val="left" w:pos="709"/>
        </w:tabs>
        <w:spacing w:before="0" w:after="0"/>
        <w:rPr>
          <w:sz w:val="24"/>
          <w:szCs w:val="24"/>
        </w:rPr>
      </w:pPr>
      <w:r w:rsidRPr="00862EBC">
        <w:rPr>
          <w:sz w:val="24"/>
          <w:szCs w:val="24"/>
        </w:rPr>
        <w:t xml:space="preserve">4.9. Товар должен быть снабжен сертификатами либо декларациями соответствия и </w:t>
      </w:r>
      <w:r w:rsidRPr="00862EBC">
        <w:rPr>
          <w:sz w:val="24"/>
          <w:szCs w:val="24"/>
        </w:rPr>
        <w:lastRenderedPageBreak/>
        <w:t>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14:paraId="60C4F864" w14:textId="77777777" w:rsidR="00FE4066" w:rsidRPr="00862EBC" w:rsidRDefault="000E4629" w:rsidP="005E3B9B">
      <w:pPr>
        <w:pStyle w:val="aff0"/>
        <w:tabs>
          <w:tab w:val="left" w:pos="567"/>
        </w:tabs>
        <w:ind w:left="0"/>
        <w:contextualSpacing/>
        <w:jc w:val="both"/>
        <w:rPr>
          <w:bCs/>
        </w:rPr>
      </w:pPr>
      <w:r w:rsidRPr="00862EBC">
        <w:rPr>
          <w:bCs/>
        </w:rPr>
        <w:tab/>
        <w:t>4.10. Товар должен соответствовать требованиям:</w:t>
      </w:r>
    </w:p>
    <w:p w14:paraId="7F7A082A" w14:textId="35DA9303" w:rsidR="00FE4066" w:rsidRPr="00862EBC" w:rsidRDefault="000E4629" w:rsidP="005E3B9B">
      <w:pPr>
        <w:pStyle w:val="aff0"/>
        <w:tabs>
          <w:tab w:val="left" w:pos="720"/>
          <w:tab w:val="num" w:pos="1134"/>
        </w:tabs>
        <w:ind w:left="0" w:firstLine="567"/>
        <w:contextualSpacing/>
        <w:jc w:val="both"/>
      </w:pPr>
      <w:r w:rsidRPr="00862EBC">
        <w:t>а) действующих на территории Российской Федерации нормативно-технических документов;</w:t>
      </w:r>
    </w:p>
    <w:p w14:paraId="07982C6C" w14:textId="0A0021DE" w:rsidR="00FE4066" w:rsidRPr="00862EBC" w:rsidRDefault="000E4629" w:rsidP="005E3B9B">
      <w:pPr>
        <w:tabs>
          <w:tab w:val="left" w:pos="720"/>
          <w:tab w:val="num" w:pos="1134"/>
        </w:tabs>
        <w:ind w:firstLine="567"/>
        <w:jc w:val="both"/>
      </w:pPr>
      <w:r w:rsidRPr="00862EBC">
        <w:t xml:space="preserve">б) технической политики в распределительном сетевом комплексе; </w:t>
      </w:r>
    </w:p>
    <w:p w14:paraId="73ECD3C5" w14:textId="674953D5" w:rsidR="00FE4066" w:rsidRPr="00862EBC" w:rsidRDefault="000E4629" w:rsidP="005E3B9B">
      <w:pPr>
        <w:pStyle w:val="13"/>
        <w:tabs>
          <w:tab w:val="left" w:pos="0"/>
          <w:tab w:val="num" w:pos="1134"/>
        </w:tabs>
        <w:spacing w:before="0" w:after="0"/>
        <w:rPr>
          <w:sz w:val="24"/>
          <w:szCs w:val="24"/>
        </w:rPr>
      </w:pPr>
      <w:r w:rsidRPr="00862EBC">
        <w:rPr>
          <w:sz w:val="24"/>
          <w:szCs w:val="24"/>
        </w:rPr>
        <w:t xml:space="preserve">4.11. Поставщик обязан не позднее, чем за три рабочих дня до предполагаемой отгрузки товара письменно посредством </w:t>
      </w:r>
      <w:r w:rsidR="00BC53C5" w:rsidRPr="00356179">
        <w:rPr>
          <w:sz w:val="24"/>
          <w:szCs w:val="24"/>
        </w:rPr>
        <w:t>электронной почты</w:t>
      </w:r>
      <w:r w:rsidR="00BC53C5">
        <w:rPr>
          <w:sz w:val="24"/>
          <w:szCs w:val="24"/>
        </w:rPr>
        <w:t xml:space="preserve"> </w:t>
      </w:r>
      <w:r w:rsidRPr="00862EBC">
        <w:rPr>
          <w:sz w:val="24"/>
          <w:szCs w:val="24"/>
        </w:rPr>
        <w:t>уведомить Грузополучателя и Покупателя о дате отгрузки товара и предполагаемой дате его прибытия.</w:t>
      </w:r>
    </w:p>
    <w:p w14:paraId="0EDD63BD" w14:textId="77777777" w:rsidR="00FE4066" w:rsidRPr="00862EBC" w:rsidRDefault="00FE4066">
      <w:pPr>
        <w:pStyle w:val="xl48"/>
        <w:spacing w:before="0" w:beforeAutospacing="0" w:after="0" w:afterAutospacing="0"/>
        <w:ind w:firstLine="709"/>
        <w:jc w:val="left"/>
        <w:rPr>
          <w:rFonts w:ascii="Times New Roman" w:hAnsi="Times New Roman" w:cs="Times New Roman"/>
          <w:b w:val="0"/>
        </w:rPr>
      </w:pPr>
    </w:p>
    <w:p w14:paraId="5E48078D" w14:textId="77777777" w:rsidR="00FE4066" w:rsidRPr="00862EBC" w:rsidRDefault="000E4629">
      <w:pPr>
        <w:numPr>
          <w:ilvl w:val="0"/>
          <w:numId w:val="6"/>
        </w:numPr>
        <w:jc w:val="center"/>
        <w:rPr>
          <w:b/>
          <w:bCs/>
        </w:rPr>
      </w:pPr>
      <w:r w:rsidRPr="00862EBC">
        <w:rPr>
          <w:b/>
          <w:bCs/>
        </w:rPr>
        <w:t>ПРИЕМКА ТОВАРА</w:t>
      </w:r>
    </w:p>
    <w:p w14:paraId="0C56876A" w14:textId="77777777" w:rsidR="00FE4066" w:rsidRPr="00862EBC" w:rsidRDefault="00FE4066">
      <w:pPr>
        <w:ind w:left="360"/>
        <w:rPr>
          <w:bCs/>
        </w:rPr>
      </w:pPr>
    </w:p>
    <w:p w14:paraId="6E95A327" w14:textId="77777777"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w:t>
      </w:r>
    </w:p>
    <w:p w14:paraId="7DA11177" w14:textId="5EDA7C8A"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 xml:space="preserve">Грузополучатель письменно посредством </w:t>
      </w:r>
      <w:r w:rsidR="00BC53C5" w:rsidRPr="00356179">
        <w:rPr>
          <w:sz w:val="24"/>
          <w:szCs w:val="24"/>
        </w:rPr>
        <w:t>электронной почты</w:t>
      </w:r>
      <w:r w:rsidRPr="00862EBC">
        <w:rPr>
          <w:sz w:val="24"/>
          <w:szCs w:val="24"/>
        </w:rPr>
        <w:t xml:space="preserve"> </w:t>
      </w:r>
      <w:proofErr w:type="gramStart"/>
      <w:r w:rsidRPr="00862EBC">
        <w:rPr>
          <w:sz w:val="24"/>
          <w:szCs w:val="24"/>
        </w:rPr>
        <w:t>уведомляет  Поставщика</w:t>
      </w:r>
      <w:proofErr w:type="gramEnd"/>
      <w:r w:rsidRPr="00862EBC">
        <w:rPr>
          <w:sz w:val="24"/>
          <w:szCs w:val="24"/>
        </w:rPr>
        <w:t xml:space="preserve"> и Покупателя о месте и времени приемки товара не позднее, чем за два дня до предполагаемой даты приемки товара.</w:t>
      </w:r>
    </w:p>
    <w:p w14:paraId="2727FDA4" w14:textId="77777777"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443A3659" w14:textId="77777777" w:rsidR="00FE4066" w:rsidRPr="00862EBC" w:rsidRDefault="000E4629" w:rsidP="005E3B9B">
      <w:pPr>
        <w:pStyle w:val="25"/>
        <w:widowControl w:val="0"/>
        <w:numPr>
          <w:ilvl w:val="1"/>
          <w:numId w:val="6"/>
        </w:numPr>
        <w:tabs>
          <w:tab w:val="num" w:pos="567"/>
          <w:tab w:val="left" w:pos="993"/>
        </w:tabs>
        <w:ind w:left="0" w:firstLine="567"/>
        <w:jc w:val="both"/>
        <w:rPr>
          <w:sz w:val="24"/>
          <w:szCs w:val="24"/>
        </w:rPr>
      </w:pPr>
      <w:r w:rsidRPr="00862EBC">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0843CFE6" w14:textId="77777777" w:rsidR="00FE4066" w:rsidRPr="00862EBC" w:rsidRDefault="000E4629" w:rsidP="005E3B9B">
      <w:pPr>
        <w:pStyle w:val="25"/>
        <w:widowControl w:val="0"/>
        <w:numPr>
          <w:ilvl w:val="1"/>
          <w:numId w:val="6"/>
        </w:numPr>
        <w:tabs>
          <w:tab w:val="num" w:pos="567"/>
          <w:tab w:val="left" w:pos="993"/>
        </w:tabs>
        <w:ind w:left="0" w:firstLine="567"/>
        <w:jc w:val="both"/>
        <w:rPr>
          <w:sz w:val="24"/>
          <w:szCs w:val="24"/>
        </w:rPr>
      </w:pPr>
      <w:r w:rsidRPr="00862EBC">
        <w:rPr>
          <w:sz w:val="24"/>
          <w:szCs w:val="24"/>
        </w:rPr>
        <w:t xml:space="preserve">Приемка партии товара производится в течение 1 (одного) рабочего дня с момента фактического поступления товара Грузополучателю. </w:t>
      </w:r>
    </w:p>
    <w:p w14:paraId="2C8B5CAF" w14:textId="77777777"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При приемке товара представители Поставщика, Покупателя осуществляют:</w:t>
      </w:r>
    </w:p>
    <w:p w14:paraId="796F6CE7" w14:textId="77777777" w:rsidR="00FE4066" w:rsidRPr="00862EBC" w:rsidRDefault="000E4629">
      <w:pPr>
        <w:pStyle w:val="26"/>
        <w:widowControl w:val="0"/>
        <w:tabs>
          <w:tab w:val="left" w:pos="0"/>
          <w:tab w:val="num" w:pos="567"/>
          <w:tab w:val="left" w:pos="1080"/>
          <w:tab w:val="left" w:pos="1134"/>
          <w:tab w:val="num" w:pos="1418"/>
        </w:tabs>
        <w:spacing w:line="240" w:lineRule="auto"/>
        <w:ind w:left="0" w:firstLine="851"/>
        <w:rPr>
          <w:sz w:val="24"/>
          <w:szCs w:val="24"/>
        </w:rPr>
      </w:pPr>
      <w:r w:rsidRPr="00862EBC">
        <w:rPr>
          <w:sz w:val="24"/>
          <w:szCs w:val="24"/>
        </w:rPr>
        <w:t>-внешний осмотр тары и упаковки;</w:t>
      </w:r>
    </w:p>
    <w:p w14:paraId="42B1D720" w14:textId="77777777" w:rsidR="00FE4066" w:rsidRPr="00862EBC" w:rsidRDefault="000E4629">
      <w:pPr>
        <w:pStyle w:val="26"/>
        <w:widowControl w:val="0"/>
        <w:tabs>
          <w:tab w:val="left" w:pos="0"/>
          <w:tab w:val="num" w:pos="567"/>
          <w:tab w:val="left" w:pos="1134"/>
          <w:tab w:val="num" w:pos="1418"/>
        </w:tabs>
        <w:spacing w:line="240" w:lineRule="auto"/>
        <w:ind w:left="0" w:firstLine="851"/>
        <w:rPr>
          <w:sz w:val="24"/>
          <w:szCs w:val="24"/>
        </w:rPr>
      </w:pPr>
      <w:r w:rsidRPr="00862EBC">
        <w:rPr>
          <w:sz w:val="24"/>
          <w:szCs w:val="24"/>
        </w:rPr>
        <w:t>-проверку соответствия количества отгруженных и поступивших поставочных мест;</w:t>
      </w:r>
    </w:p>
    <w:p w14:paraId="3B96AE2F" w14:textId="77777777" w:rsidR="00FE4066" w:rsidRPr="00862EBC" w:rsidRDefault="000E4629">
      <w:pPr>
        <w:pStyle w:val="26"/>
        <w:widowControl w:val="0"/>
        <w:tabs>
          <w:tab w:val="left" w:pos="0"/>
          <w:tab w:val="num" w:pos="567"/>
          <w:tab w:val="left" w:pos="1134"/>
          <w:tab w:val="num" w:pos="1418"/>
        </w:tabs>
        <w:spacing w:line="240" w:lineRule="auto"/>
        <w:ind w:left="0" w:firstLine="851"/>
        <w:rPr>
          <w:sz w:val="24"/>
          <w:szCs w:val="24"/>
        </w:rPr>
      </w:pPr>
      <w:r w:rsidRPr="00862EBC">
        <w:rPr>
          <w:sz w:val="24"/>
          <w:szCs w:val="24"/>
        </w:rPr>
        <w:t>-проверку соответствия содержимого (</w:t>
      </w:r>
      <w:r w:rsidRPr="00862EBC">
        <w:rPr>
          <w:iCs/>
          <w:sz w:val="24"/>
          <w:szCs w:val="24"/>
        </w:rPr>
        <w:t>указываем наименование упаковки</w:t>
      </w:r>
      <w:r w:rsidRPr="00862EBC">
        <w:rPr>
          <w:i/>
          <w:iCs/>
          <w:sz w:val="24"/>
          <w:szCs w:val="24"/>
        </w:rPr>
        <w:t xml:space="preserve">) </w:t>
      </w:r>
      <w:r w:rsidRPr="00862EBC">
        <w:rPr>
          <w:sz w:val="24"/>
          <w:szCs w:val="24"/>
        </w:rPr>
        <w:t>упаковочным листам и характеристикам, указанным в товаросопроводительной документации.</w:t>
      </w:r>
    </w:p>
    <w:p w14:paraId="1EA50676" w14:textId="77777777" w:rsidR="00FE4066" w:rsidRPr="00862EBC" w:rsidRDefault="000E4629">
      <w:pPr>
        <w:pStyle w:val="26"/>
        <w:widowControl w:val="0"/>
        <w:tabs>
          <w:tab w:val="left" w:pos="0"/>
          <w:tab w:val="num" w:pos="567"/>
          <w:tab w:val="left" w:pos="1134"/>
          <w:tab w:val="num" w:pos="1418"/>
        </w:tabs>
        <w:spacing w:line="240" w:lineRule="auto"/>
        <w:ind w:left="0" w:firstLine="567"/>
        <w:rPr>
          <w:sz w:val="24"/>
          <w:szCs w:val="24"/>
        </w:rPr>
      </w:pPr>
      <w:r w:rsidRPr="00862EBC">
        <w:rPr>
          <w:sz w:val="24"/>
          <w:szCs w:val="24"/>
        </w:rPr>
        <w:t>Результаты приемки оформляются в соответствии с формой универсального передаточного документа.</w:t>
      </w:r>
    </w:p>
    <w:p w14:paraId="3BF597FC" w14:textId="77777777"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14:paraId="57D48473" w14:textId="77777777"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 xml:space="preserve">В случаях, когда повреждения упаковки или недостача </w:t>
      </w:r>
      <w:proofErr w:type="gramStart"/>
      <w:r w:rsidRPr="00862EBC">
        <w:rPr>
          <w:sz w:val="24"/>
          <w:szCs w:val="24"/>
        </w:rPr>
        <w:t>товара</w:t>
      </w:r>
      <w:proofErr w:type="gramEnd"/>
      <w:r w:rsidRPr="00862EBC">
        <w:rPr>
          <w:sz w:val="24"/>
          <w:szCs w:val="24"/>
        </w:rPr>
        <w:t xml:space="preserve"> или отдельных его частей не могла быть обнаружена при общем обычном осмотре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5.10 настоящего Договора.</w:t>
      </w:r>
    </w:p>
    <w:p w14:paraId="0EEA0AD2" w14:textId="77777777"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 xml:space="preserve">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w:t>
      </w:r>
      <w:r w:rsidRPr="00862EBC">
        <w:rPr>
          <w:sz w:val="24"/>
          <w:szCs w:val="24"/>
        </w:rPr>
        <w:lastRenderedPageBreak/>
        <w:t>уведомить об этом Поставщика. В это случае Поставщик обязан устранить выявленные нарушения в сроки, указанные в п.5.10. настоящего Договора.</w:t>
      </w:r>
    </w:p>
    <w:p w14:paraId="43ADC200" w14:textId="77777777" w:rsidR="00FE4066" w:rsidRPr="00862EBC" w:rsidRDefault="000E4629" w:rsidP="005E3B9B">
      <w:pPr>
        <w:pStyle w:val="25"/>
        <w:numPr>
          <w:ilvl w:val="1"/>
          <w:numId w:val="6"/>
        </w:numPr>
        <w:tabs>
          <w:tab w:val="clear" w:pos="1778"/>
          <w:tab w:val="num" w:pos="567"/>
        </w:tabs>
        <w:ind w:left="0" w:firstLine="567"/>
        <w:jc w:val="both"/>
        <w:rPr>
          <w:sz w:val="24"/>
          <w:szCs w:val="24"/>
        </w:rPr>
      </w:pPr>
      <w:r w:rsidRPr="00862EBC">
        <w:rPr>
          <w:sz w:val="24"/>
          <w:szCs w:val="24"/>
        </w:rPr>
        <w:t xml:space="preserve">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7BF85E2D" w14:textId="77777777" w:rsidR="00FE4066" w:rsidRPr="00862EBC" w:rsidRDefault="000E4629" w:rsidP="005E3B9B">
      <w:pPr>
        <w:pStyle w:val="25"/>
        <w:tabs>
          <w:tab w:val="num" w:pos="851"/>
          <w:tab w:val="left" w:pos="993"/>
        </w:tabs>
        <w:ind w:firstLine="567"/>
        <w:jc w:val="both"/>
        <w:rPr>
          <w:sz w:val="24"/>
          <w:szCs w:val="24"/>
        </w:rPr>
      </w:pPr>
      <w:r w:rsidRPr="00862EBC">
        <w:rPr>
          <w:sz w:val="24"/>
          <w:szCs w:val="24"/>
        </w:rPr>
        <w:t>5.11.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0241DEEF" w14:textId="77777777" w:rsidR="00FE4066" w:rsidRPr="00862EBC" w:rsidRDefault="000E4629" w:rsidP="005E3B9B">
      <w:pPr>
        <w:pStyle w:val="25"/>
        <w:tabs>
          <w:tab w:val="num" w:pos="567"/>
          <w:tab w:val="left" w:pos="993"/>
        </w:tabs>
        <w:ind w:firstLine="567"/>
        <w:jc w:val="both"/>
        <w:rPr>
          <w:sz w:val="24"/>
          <w:szCs w:val="24"/>
        </w:rPr>
      </w:pPr>
      <w:r w:rsidRPr="00862EBC">
        <w:rPr>
          <w:sz w:val="24"/>
          <w:szCs w:val="24"/>
        </w:rPr>
        <w:t>5.12. Право собственности на Товар переходит к Покупателю при передаче Товара Грузополучателю по универсальному передаточному документу.</w:t>
      </w:r>
    </w:p>
    <w:p w14:paraId="34123098" w14:textId="77777777" w:rsidR="00FE4066" w:rsidRPr="00862EBC" w:rsidRDefault="000E4629" w:rsidP="005E3B9B">
      <w:pPr>
        <w:tabs>
          <w:tab w:val="num" w:pos="567"/>
          <w:tab w:val="left" w:pos="993"/>
          <w:tab w:val="left" w:pos="6096"/>
        </w:tabs>
        <w:ind w:right="-5" w:firstLine="426"/>
        <w:jc w:val="both"/>
      </w:pPr>
      <w:r w:rsidRPr="00862EBC">
        <w:tab/>
        <w:t>После передачи Товара Грузополучателю риск случайной гибели или случайного повреждения товара переходит к Покупателю.</w:t>
      </w:r>
    </w:p>
    <w:p w14:paraId="38DF12C9" w14:textId="77777777" w:rsidR="00FE4066" w:rsidRPr="00862EBC" w:rsidRDefault="000E4629" w:rsidP="005E3B9B">
      <w:pPr>
        <w:tabs>
          <w:tab w:val="num" w:pos="567"/>
          <w:tab w:val="left" w:pos="993"/>
        </w:tabs>
        <w:ind w:firstLine="567"/>
        <w:jc w:val="both"/>
        <w:rPr>
          <w:rFonts w:eastAsia="Calibri"/>
        </w:rPr>
      </w:pPr>
      <w:r w:rsidRPr="00862EBC">
        <w:rPr>
          <w:rFonts w:eastAsia="Calibri"/>
        </w:rPr>
        <w:t>5.13. Поставщик подтверждает, что форма документа об исполнении им своих обязательств-универсальный передаточный документ</w:t>
      </w:r>
      <w:r w:rsidRPr="00862EBC">
        <w:rPr>
          <w:rFonts w:eastAsia="Calibri"/>
          <w:i/>
        </w:rPr>
        <w:t>,</w:t>
      </w:r>
      <w:r w:rsidRPr="00862EBC">
        <w:rPr>
          <w:rFonts w:eastAsia="Calibri"/>
        </w:rPr>
        <w:t xml:space="preserve"> к настоящему Договору, является формой первичного учетного документа организации. </w:t>
      </w:r>
    </w:p>
    <w:p w14:paraId="60E07226" w14:textId="77777777" w:rsidR="00FE4066" w:rsidRPr="00862EBC" w:rsidRDefault="000E4629" w:rsidP="005E3B9B">
      <w:pPr>
        <w:tabs>
          <w:tab w:val="left" w:pos="0"/>
          <w:tab w:val="num" w:pos="567"/>
          <w:tab w:val="left" w:pos="993"/>
        </w:tabs>
        <w:ind w:firstLine="567"/>
        <w:jc w:val="both"/>
        <w:rPr>
          <w:rFonts w:eastAsia="Calibri"/>
        </w:rPr>
      </w:pPr>
      <w:r w:rsidRPr="00862EBC">
        <w:rPr>
          <w:rFonts w:eastAsia="Calibri"/>
        </w:rPr>
        <w:t xml:space="preserve">5.14.Стороны оформляют Универсальный передаточный документ на товары, подлежащие </w:t>
      </w:r>
      <w:proofErr w:type="spellStart"/>
      <w:r w:rsidRPr="00862EBC">
        <w:rPr>
          <w:rFonts w:eastAsia="Calibri"/>
        </w:rPr>
        <w:t>прослеживаемости</w:t>
      </w:r>
      <w:proofErr w:type="spellEnd"/>
      <w:r w:rsidRPr="00862EBC">
        <w:rPr>
          <w:rFonts w:eastAsia="Calibri"/>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862EBC">
        <w:rPr>
          <w:rFonts w:eastAsia="Calibri"/>
        </w:rPr>
        <w:t>прослеживаемости</w:t>
      </w:r>
      <w:proofErr w:type="spellEnd"/>
      <w:r w:rsidRPr="00862EBC">
        <w:rPr>
          <w:rFonts w:eastAsia="Calibri"/>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D880070" w14:textId="77777777" w:rsidR="00FE4066" w:rsidRPr="00862EBC" w:rsidRDefault="00FE4066">
      <w:pPr>
        <w:tabs>
          <w:tab w:val="num" w:pos="567"/>
          <w:tab w:val="left" w:pos="1134"/>
        </w:tabs>
        <w:ind w:firstLine="567"/>
        <w:jc w:val="both"/>
        <w:rPr>
          <w:rFonts w:eastAsia="Calibri"/>
        </w:rPr>
      </w:pPr>
    </w:p>
    <w:p w14:paraId="058579FF" w14:textId="77777777" w:rsidR="00FE4066" w:rsidRPr="00862EBC" w:rsidRDefault="000E4629">
      <w:pPr>
        <w:numPr>
          <w:ilvl w:val="0"/>
          <w:numId w:val="8"/>
        </w:numPr>
        <w:tabs>
          <w:tab w:val="clear" w:pos="2345"/>
          <w:tab w:val="num" w:pos="4111"/>
        </w:tabs>
        <w:ind w:firstLine="1483"/>
        <w:rPr>
          <w:b/>
          <w:bCs/>
        </w:rPr>
      </w:pPr>
      <w:r w:rsidRPr="00862EBC">
        <w:rPr>
          <w:b/>
          <w:bCs/>
        </w:rPr>
        <w:t>ГАРАНТИИ</w:t>
      </w:r>
    </w:p>
    <w:p w14:paraId="6CA5CCAD" w14:textId="77777777" w:rsidR="00FE4066" w:rsidRPr="00862EBC" w:rsidRDefault="00FE4066">
      <w:pPr>
        <w:tabs>
          <w:tab w:val="num" w:pos="3119"/>
        </w:tabs>
        <w:ind w:left="360" w:right="-5" w:firstLine="1341"/>
        <w:rPr>
          <w:b/>
        </w:rPr>
      </w:pPr>
    </w:p>
    <w:p w14:paraId="2FAA0D06" w14:textId="77777777" w:rsidR="00FE4066" w:rsidRPr="00862EBC" w:rsidRDefault="000E4629" w:rsidP="005E3B9B">
      <w:pPr>
        <w:pStyle w:val="13"/>
        <w:numPr>
          <w:ilvl w:val="1"/>
          <w:numId w:val="8"/>
        </w:numPr>
        <w:tabs>
          <w:tab w:val="left" w:pos="703"/>
          <w:tab w:val="left" w:pos="993"/>
        </w:tabs>
        <w:spacing w:before="0" w:after="0"/>
        <w:ind w:left="0" w:firstLine="567"/>
        <w:rPr>
          <w:sz w:val="24"/>
          <w:szCs w:val="24"/>
        </w:rPr>
      </w:pPr>
      <w:r w:rsidRPr="00862EBC">
        <w:rPr>
          <w:sz w:val="24"/>
          <w:szCs w:val="24"/>
        </w:rPr>
        <w:t>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862EBC">
        <w:rPr>
          <w:sz w:val="24"/>
          <w:szCs w:val="24"/>
        </w:rPr>
        <w:tab/>
        <w:t xml:space="preserve"> </w:t>
      </w:r>
    </w:p>
    <w:p w14:paraId="29C2628B" w14:textId="77777777" w:rsidR="00FE4066" w:rsidRPr="00862EBC" w:rsidRDefault="000E4629" w:rsidP="005E3B9B">
      <w:pPr>
        <w:pStyle w:val="13"/>
        <w:numPr>
          <w:ilvl w:val="1"/>
          <w:numId w:val="8"/>
        </w:numPr>
        <w:tabs>
          <w:tab w:val="left" w:pos="703"/>
          <w:tab w:val="left" w:pos="993"/>
        </w:tabs>
        <w:spacing w:before="0" w:after="0"/>
        <w:ind w:left="0" w:firstLine="567"/>
        <w:rPr>
          <w:sz w:val="24"/>
          <w:szCs w:val="24"/>
        </w:rPr>
      </w:pPr>
      <w:r w:rsidRPr="00862EBC">
        <w:rPr>
          <w:sz w:val="24"/>
          <w:szCs w:val="24"/>
        </w:rPr>
        <w:t>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10 (десяти) календарных дней с даты письменного обращения Покупателя к Поставщику произвести замену товара ненадлежащего качества без расходов со стороны Покупателя.</w:t>
      </w:r>
    </w:p>
    <w:p w14:paraId="214B2D4A" w14:textId="31885502" w:rsidR="00FE4066" w:rsidRPr="00862EBC" w:rsidRDefault="000E4629" w:rsidP="005E3B9B">
      <w:pPr>
        <w:pStyle w:val="13"/>
        <w:numPr>
          <w:ilvl w:val="1"/>
          <w:numId w:val="8"/>
        </w:numPr>
        <w:tabs>
          <w:tab w:val="left" w:pos="703"/>
          <w:tab w:val="left" w:pos="993"/>
        </w:tabs>
        <w:spacing w:before="0" w:after="0"/>
        <w:ind w:left="0" w:firstLine="567"/>
        <w:rPr>
          <w:sz w:val="24"/>
          <w:szCs w:val="24"/>
        </w:rPr>
      </w:pPr>
      <w:r w:rsidRPr="00862EBC">
        <w:rPr>
          <w:sz w:val="24"/>
          <w:szCs w:val="24"/>
        </w:rPr>
        <w:t>Если Поставщик, получив уведомление, не заменит Товар в сроки, указанные в п. 6.2 настоящего Договора, Покупатель может применить санкции, указанные в п. 8.2 настоящего Договора, без какого-либо ущерба любым другим правам, которые Покупатель может иметь в отношении Поставщика по настоящему Договору.</w:t>
      </w:r>
    </w:p>
    <w:p w14:paraId="5C152B99" w14:textId="30AFEEC4" w:rsidR="00FE4066" w:rsidRPr="00862EBC" w:rsidRDefault="000E4629" w:rsidP="005E3B9B">
      <w:pPr>
        <w:pStyle w:val="13"/>
        <w:numPr>
          <w:ilvl w:val="1"/>
          <w:numId w:val="8"/>
        </w:numPr>
        <w:tabs>
          <w:tab w:val="left" w:pos="703"/>
          <w:tab w:val="left" w:pos="993"/>
        </w:tabs>
        <w:spacing w:before="0" w:after="0"/>
        <w:ind w:left="0" w:firstLine="567"/>
        <w:rPr>
          <w:sz w:val="24"/>
          <w:szCs w:val="24"/>
        </w:rPr>
      </w:pPr>
      <w:r w:rsidRPr="00862EBC">
        <w:rPr>
          <w:sz w:val="24"/>
          <w:szCs w:val="24"/>
        </w:rPr>
        <w:t xml:space="preserve">Гарантия на поставляемые Товары должна распространяться на 12 месяцев. Время </w:t>
      </w:r>
      <w:r w:rsidRPr="00862EBC">
        <w:rPr>
          <w:sz w:val="24"/>
          <w:szCs w:val="24"/>
        </w:rPr>
        <w:lastRenderedPageBreak/>
        <w:t>начала исчисления гарантийного срока – с момента получения Товара Грузополучателем.</w:t>
      </w:r>
    </w:p>
    <w:p w14:paraId="333683DE" w14:textId="5D9689D1" w:rsidR="00FE4066" w:rsidRPr="00356179" w:rsidRDefault="000E4629" w:rsidP="005E3B9B">
      <w:pPr>
        <w:pStyle w:val="13"/>
        <w:numPr>
          <w:ilvl w:val="1"/>
          <w:numId w:val="8"/>
        </w:numPr>
        <w:tabs>
          <w:tab w:val="left" w:pos="703"/>
          <w:tab w:val="left" w:pos="993"/>
        </w:tabs>
        <w:spacing w:before="0" w:after="0"/>
        <w:ind w:left="0" w:firstLine="567"/>
        <w:rPr>
          <w:sz w:val="24"/>
          <w:szCs w:val="24"/>
        </w:rPr>
      </w:pPr>
      <w:r w:rsidRPr="00862EBC">
        <w:rPr>
          <w:sz w:val="24"/>
          <w:szCs w:val="24"/>
        </w:rPr>
        <w:t xml:space="preserve">Поставщик должен за свой счет и сроки, согласованные с Покупателем, </w:t>
      </w:r>
      <w:r w:rsidR="00D36EF7" w:rsidRPr="00356179">
        <w:rPr>
          <w:sz w:val="24"/>
          <w:szCs w:val="24"/>
        </w:rPr>
        <w:t xml:space="preserve">устранить заводские дефекты Товара или </w:t>
      </w:r>
      <w:r w:rsidRPr="00356179">
        <w:rPr>
          <w:sz w:val="24"/>
          <w:szCs w:val="24"/>
        </w:rPr>
        <w:t xml:space="preserve">заменить Товар с выявленным дефектом в течение гарантийного срока. </w:t>
      </w:r>
    </w:p>
    <w:p w14:paraId="4D6DBC15" w14:textId="77777777" w:rsidR="00FE4066" w:rsidRPr="00862EBC" w:rsidRDefault="000E4629" w:rsidP="005E3B9B">
      <w:pPr>
        <w:pStyle w:val="13"/>
        <w:numPr>
          <w:ilvl w:val="1"/>
          <w:numId w:val="8"/>
        </w:numPr>
        <w:tabs>
          <w:tab w:val="left" w:pos="703"/>
          <w:tab w:val="left" w:pos="993"/>
        </w:tabs>
        <w:spacing w:before="0" w:after="0"/>
        <w:ind w:left="0" w:firstLine="567"/>
        <w:rPr>
          <w:sz w:val="24"/>
          <w:szCs w:val="24"/>
        </w:rPr>
      </w:pPr>
      <w:r w:rsidRPr="00862EBC">
        <w:rPr>
          <w:sz w:val="24"/>
          <w:szCs w:val="24"/>
        </w:rPr>
        <w:t>В случае выхода из строя приобретённого Покупателем Товара, Поставщик обязан направить своего представителя для участия в составлении акта, фиксирующего дефекты, согласования порядка и сроков их замены со дня получения письменного извещения Покупателя. Гарантийный срок в этом случае продлевается соответственно на период замены дефектного Товара.</w:t>
      </w:r>
    </w:p>
    <w:p w14:paraId="05D542B5" w14:textId="77777777" w:rsidR="00FE4066" w:rsidRPr="00862EBC" w:rsidRDefault="00FE4066">
      <w:pPr>
        <w:tabs>
          <w:tab w:val="left" w:pos="900"/>
        </w:tabs>
        <w:ind w:left="360"/>
        <w:jc w:val="both"/>
      </w:pPr>
    </w:p>
    <w:p w14:paraId="616CBB65" w14:textId="77777777" w:rsidR="00FE4066" w:rsidRPr="00862EBC" w:rsidRDefault="000E4629">
      <w:pPr>
        <w:numPr>
          <w:ilvl w:val="0"/>
          <w:numId w:val="8"/>
        </w:numPr>
        <w:ind w:right="-5" w:firstLine="490"/>
        <w:rPr>
          <w:b/>
        </w:rPr>
      </w:pPr>
      <w:r w:rsidRPr="00862EBC">
        <w:rPr>
          <w:b/>
        </w:rPr>
        <w:t>ПОРЯДОК И УСЛОВИЯ ПЛАТЕЖЕЙ</w:t>
      </w:r>
    </w:p>
    <w:p w14:paraId="235E00E3" w14:textId="77777777" w:rsidR="00FE4066" w:rsidRPr="00862EBC" w:rsidRDefault="00FE4066">
      <w:pPr>
        <w:pStyle w:val="13"/>
        <w:tabs>
          <w:tab w:val="left" w:pos="703"/>
          <w:tab w:val="left" w:pos="1260"/>
        </w:tabs>
        <w:spacing w:before="0" w:after="0"/>
        <w:ind w:left="360" w:firstLine="0"/>
        <w:jc w:val="left"/>
        <w:rPr>
          <w:b/>
          <w:bCs/>
          <w:sz w:val="24"/>
          <w:szCs w:val="24"/>
        </w:rPr>
      </w:pPr>
    </w:p>
    <w:p w14:paraId="6854CD38" w14:textId="77777777" w:rsidR="00FE4066" w:rsidRPr="00862EBC" w:rsidRDefault="000E4629" w:rsidP="00336D47">
      <w:pPr>
        <w:pStyle w:val="13"/>
        <w:spacing w:before="0" w:after="0"/>
        <w:rPr>
          <w:sz w:val="24"/>
          <w:szCs w:val="24"/>
        </w:rPr>
      </w:pPr>
      <w:r w:rsidRPr="00862EBC">
        <w:rPr>
          <w:sz w:val="24"/>
          <w:szCs w:val="24"/>
        </w:rPr>
        <w:t xml:space="preserve">7.1. Оплата товара Поставщика будет производиться денежными средствами в рублях </w:t>
      </w:r>
    </w:p>
    <w:p w14:paraId="1851C57F" w14:textId="77777777" w:rsidR="00FE4066" w:rsidRPr="00862EBC" w:rsidRDefault="000E4629" w:rsidP="00336D47">
      <w:pPr>
        <w:ind w:firstLine="567"/>
        <w:jc w:val="both"/>
      </w:pPr>
      <w:r w:rsidRPr="00862EBC">
        <w:rPr>
          <w:color w:val="000000"/>
        </w:rPr>
        <w:t xml:space="preserve">7.2. </w:t>
      </w:r>
      <w:r w:rsidRPr="00862EBC">
        <w:t>Расчеты с Поставщиком производятся в следующем порядке:</w:t>
      </w:r>
    </w:p>
    <w:p w14:paraId="14125F0C" w14:textId="77777777" w:rsidR="00FE4066" w:rsidRPr="00862EBC" w:rsidRDefault="000E4629" w:rsidP="00336D47">
      <w:pPr>
        <w:ind w:firstLine="567"/>
        <w:jc w:val="both"/>
      </w:pPr>
      <w:r w:rsidRPr="00862EBC">
        <w:rPr>
          <w:rFonts w:eastAsia="Calibri"/>
          <w:lang w:eastAsia="en-US"/>
        </w:rPr>
        <w:t xml:space="preserve">Оплата поставленных Товаров производится Покупателем безналичным расчетом </w:t>
      </w:r>
      <w:r w:rsidR="008E551A">
        <w:rPr>
          <w:rFonts w:eastAsia="Calibri"/>
          <w:lang w:eastAsia="en-US"/>
        </w:rPr>
        <w:t xml:space="preserve">в течении </w:t>
      </w:r>
      <w:r w:rsidRPr="00862EBC">
        <w:t xml:space="preserve">не более 7 (семи) рабочих дней с момента подписания Сторонами универсального передаточного документа. </w:t>
      </w:r>
    </w:p>
    <w:p w14:paraId="1FD514E5" w14:textId="77777777" w:rsidR="00FE4066" w:rsidRPr="00862EBC" w:rsidRDefault="000E4629" w:rsidP="00336D47">
      <w:pPr>
        <w:pStyle w:val="aff9"/>
        <w:spacing w:after="0"/>
        <w:ind w:firstLine="567"/>
        <w:jc w:val="both"/>
        <w:rPr>
          <w:lang w:val="ru-RU"/>
        </w:rPr>
      </w:pPr>
      <w:r w:rsidRPr="00862EBC">
        <w:rPr>
          <w:lang w:val="ru-RU"/>
        </w:rPr>
        <w:t>7.3.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00EA5128">
        <w:rPr>
          <w:lang w:val="ru-RU"/>
        </w:rPr>
        <w:t>ого</w:t>
      </w:r>
      <w:r w:rsidRPr="00862EBC">
        <w:rPr>
          <w:lang w:val="ru-RU"/>
        </w:rPr>
        <w:t xml:space="preserve"> </w:t>
      </w:r>
      <w:r w:rsidR="003C03BC" w:rsidRPr="00862EBC">
        <w:rPr>
          <w:lang w:val="ru-RU"/>
        </w:rPr>
        <w:t>УПД</w:t>
      </w:r>
      <w:r w:rsidRPr="00862EBC">
        <w:rPr>
          <w:lang w:val="ru-RU"/>
        </w:rPr>
        <w:t>.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4C8F5E3F" w14:textId="77777777" w:rsidR="00FE4066" w:rsidRPr="00862EBC" w:rsidRDefault="000E4629" w:rsidP="00336D47">
      <w:pPr>
        <w:ind w:firstLine="567"/>
        <w:jc w:val="both"/>
        <w:rPr>
          <w:rFonts w:eastAsia="Calibri"/>
          <w:lang w:eastAsia="en-US"/>
        </w:rPr>
      </w:pPr>
      <w:r w:rsidRPr="00862EBC">
        <w:rPr>
          <w:rFonts w:eastAsia="Calibri"/>
          <w:lang w:eastAsia="en-US"/>
        </w:rPr>
        <w:t>7.</w:t>
      </w:r>
      <w:r w:rsidR="00A02601">
        <w:rPr>
          <w:rFonts w:eastAsia="Calibri"/>
          <w:lang w:eastAsia="en-US"/>
        </w:rPr>
        <w:t>4</w:t>
      </w:r>
      <w:r w:rsidRPr="00862EBC">
        <w:rPr>
          <w:rFonts w:eastAsia="Calibri"/>
          <w:lang w:eastAsia="en-US"/>
        </w:rPr>
        <w:t>. Моментом исполнения обязательств по оплате является дата списания денежных средств с корреспондентского счета банка Покупателя.</w:t>
      </w:r>
    </w:p>
    <w:p w14:paraId="331F748C" w14:textId="77777777" w:rsidR="00FE4066" w:rsidRPr="00862EBC" w:rsidRDefault="000E4629" w:rsidP="00336D47">
      <w:pPr>
        <w:ind w:firstLine="567"/>
        <w:jc w:val="both"/>
        <w:rPr>
          <w:rFonts w:eastAsia="Calibri"/>
          <w:lang w:eastAsia="en-US"/>
        </w:rPr>
      </w:pPr>
      <w:r w:rsidRPr="00862EBC">
        <w:rPr>
          <w:rFonts w:eastAsia="Calibri"/>
          <w:lang w:eastAsia="en-US"/>
        </w:rPr>
        <w:t>7.</w:t>
      </w:r>
      <w:r w:rsidR="00A02601">
        <w:rPr>
          <w:rFonts w:eastAsia="Calibri"/>
          <w:lang w:eastAsia="en-US"/>
        </w:rPr>
        <w:t>5</w:t>
      </w:r>
      <w:r w:rsidRPr="00862EBC">
        <w:rPr>
          <w:rFonts w:eastAsia="Calibri"/>
          <w:lang w:eastAsia="en-US"/>
        </w:rPr>
        <w:t>. Уступка прав требования по настоящему договору без письменного согласования сторон не допускается.</w:t>
      </w:r>
    </w:p>
    <w:p w14:paraId="58C6FAA5" w14:textId="77777777" w:rsidR="00FE4066" w:rsidRPr="00862EBC" w:rsidRDefault="00FE4066">
      <w:pPr>
        <w:ind w:firstLine="284"/>
        <w:jc w:val="both"/>
        <w:rPr>
          <w:rFonts w:eastAsia="Calibri"/>
          <w:lang w:eastAsia="en-US"/>
        </w:rPr>
      </w:pPr>
    </w:p>
    <w:p w14:paraId="648A7956" w14:textId="77777777" w:rsidR="00FE4066" w:rsidRPr="00862EBC" w:rsidRDefault="000E4629">
      <w:pPr>
        <w:numPr>
          <w:ilvl w:val="0"/>
          <w:numId w:val="10"/>
        </w:numPr>
        <w:tabs>
          <w:tab w:val="clear" w:pos="1190"/>
          <w:tab w:val="num" w:pos="284"/>
        </w:tabs>
        <w:ind w:left="567" w:hanging="567"/>
        <w:jc w:val="center"/>
        <w:rPr>
          <w:b/>
          <w:bCs/>
        </w:rPr>
      </w:pPr>
      <w:r w:rsidRPr="00862EBC">
        <w:rPr>
          <w:b/>
          <w:bCs/>
        </w:rPr>
        <w:t xml:space="preserve">ОТВЕТСТВЕННОСТЬ СТОРОН </w:t>
      </w:r>
    </w:p>
    <w:p w14:paraId="2F5DB993" w14:textId="77777777" w:rsidR="00FE4066" w:rsidRPr="00862EBC" w:rsidRDefault="00FE4066">
      <w:pPr>
        <w:ind w:left="1188"/>
        <w:rPr>
          <w:b/>
          <w:bCs/>
        </w:rPr>
      </w:pPr>
    </w:p>
    <w:p w14:paraId="39A5145E" w14:textId="77777777" w:rsidR="00FE4066" w:rsidRPr="00862EBC" w:rsidRDefault="000E4629" w:rsidP="00336D47">
      <w:pPr>
        <w:pStyle w:val="13"/>
        <w:numPr>
          <w:ilvl w:val="1"/>
          <w:numId w:val="10"/>
        </w:numPr>
        <w:tabs>
          <w:tab w:val="left" w:pos="703"/>
        </w:tabs>
        <w:spacing w:before="0" w:after="0"/>
        <w:ind w:left="0" w:firstLine="567"/>
        <w:rPr>
          <w:sz w:val="24"/>
          <w:szCs w:val="24"/>
        </w:rPr>
      </w:pPr>
      <w:r w:rsidRPr="00862EBC">
        <w:rPr>
          <w:sz w:val="24"/>
          <w:szCs w:val="24"/>
        </w:rPr>
        <w:t xml:space="preserve">Поставка товара должна осуществляться Поставщиком </w:t>
      </w:r>
      <w:r w:rsidRPr="00862EBC">
        <w:rPr>
          <w:color w:val="000000"/>
          <w:sz w:val="24"/>
          <w:szCs w:val="24"/>
        </w:rPr>
        <w:t xml:space="preserve">в течении </w:t>
      </w:r>
      <w:r w:rsidR="00D50AB0">
        <w:rPr>
          <w:color w:val="000000"/>
          <w:sz w:val="24"/>
          <w:szCs w:val="24"/>
        </w:rPr>
        <w:t>10</w:t>
      </w:r>
      <w:r w:rsidRPr="00862EBC">
        <w:rPr>
          <w:color w:val="000000"/>
          <w:sz w:val="24"/>
          <w:szCs w:val="24"/>
        </w:rPr>
        <w:t xml:space="preserve"> календарных дней с момента подписания договора.</w:t>
      </w:r>
      <w:r w:rsidRPr="00862EBC">
        <w:rPr>
          <w:sz w:val="24"/>
          <w:szCs w:val="24"/>
        </w:rPr>
        <w:t xml:space="preserve">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0D0B3D6F" w14:textId="77777777" w:rsidR="00FE4066" w:rsidRPr="00862EBC" w:rsidRDefault="000E4629" w:rsidP="00336D47">
      <w:pPr>
        <w:pStyle w:val="13"/>
        <w:tabs>
          <w:tab w:val="left" w:pos="703"/>
        </w:tabs>
        <w:spacing w:before="0" w:after="0"/>
        <w:rPr>
          <w:sz w:val="24"/>
          <w:szCs w:val="24"/>
        </w:rPr>
      </w:pPr>
      <w:r w:rsidRPr="00862EBC">
        <w:rPr>
          <w:sz w:val="24"/>
          <w:szCs w:val="24"/>
        </w:rPr>
        <w:t>8.2. Поставщик при нарушении договорных обязательств уплачивает Покупателю:</w:t>
      </w:r>
    </w:p>
    <w:p w14:paraId="0340724A" w14:textId="77777777" w:rsidR="00FE4066" w:rsidRPr="00862EBC" w:rsidRDefault="000E4629" w:rsidP="00336D47">
      <w:pPr>
        <w:pStyle w:val="13"/>
        <w:tabs>
          <w:tab w:val="left" w:pos="703"/>
        </w:tabs>
        <w:spacing w:before="0" w:after="0"/>
        <w:rPr>
          <w:sz w:val="24"/>
          <w:szCs w:val="24"/>
        </w:rPr>
      </w:pPr>
      <w:r w:rsidRPr="00862EBC">
        <w:rPr>
          <w:sz w:val="24"/>
          <w:szCs w:val="24"/>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14:paraId="5A6D45BE" w14:textId="77777777" w:rsidR="00FE4066" w:rsidRPr="00862EBC" w:rsidRDefault="000E4629" w:rsidP="00336D47">
      <w:pPr>
        <w:tabs>
          <w:tab w:val="left" w:pos="1134"/>
        </w:tabs>
        <w:ind w:firstLine="567"/>
        <w:contextualSpacing/>
        <w:jc w:val="both"/>
        <w:rPr>
          <w:rFonts w:eastAsia="Calibri"/>
          <w:lang w:eastAsia="en-US"/>
        </w:rPr>
      </w:pPr>
      <w:r w:rsidRPr="00862EBC">
        <w:rPr>
          <w:rFonts w:eastAsia="Calibri"/>
          <w:lang w:eastAsia="en-US"/>
        </w:rPr>
        <w:t>-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(п.12.4 Договора), Поставщик уплачивает Покупателю штраф в размере 0,1% от стоимости договора,</w:t>
      </w:r>
    </w:p>
    <w:p w14:paraId="2D196118" w14:textId="77777777" w:rsidR="00FE4066" w:rsidRPr="00862EBC" w:rsidRDefault="000E4629" w:rsidP="00336D47">
      <w:pPr>
        <w:tabs>
          <w:tab w:val="left" w:pos="1134"/>
        </w:tabs>
        <w:ind w:firstLine="567"/>
        <w:contextualSpacing/>
        <w:jc w:val="both"/>
      </w:pPr>
      <w:r w:rsidRPr="00862EBC">
        <w:rPr>
          <w:rFonts w:eastAsia="Calibri"/>
          <w:lang w:eastAsia="en-US"/>
        </w:rPr>
        <w:t xml:space="preserve">- </w:t>
      </w:r>
      <w:r w:rsidRPr="00862EBC">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862EBC">
        <w:rPr>
          <w:rFonts w:eastAsia="Calibri"/>
          <w:lang w:eastAsia="en-US"/>
        </w:rPr>
        <w:t>до полного исполнения обязательств Поставщиком</w:t>
      </w:r>
      <w:r w:rsidRPr="00862EBC">
        <w:t>;</w:t>
      </w:r>
    </w:p>
    <w:p w14:paraId="41AEA2BF" w14:textId="761E0254" w:rsidR="00FE4066" w:rsidRPr="00862EBC" w:rsidRDefault="000E4629" w:rsidP="00336D47">
      <w:pPr>
        <w:ind w:firstLine="567"/>
        <w:jc w:val="both"/>
        <w:rPr>
          <w:bCs/>
          <w:iCs/>
          <w:lang w:eastAsia="ar-SA"/>
        </w:rPr>
      </w:pPr>
      <w:r w:rsidRPr="00862EBC">
        <w:rPr>
          <w:iCs/>
          <w:lang w:eastAsia="ar-SA"/>
        </w:rPr>
        <w:t xml:space="preserve">-в случае </w:t>
      </w:r>
      <w:r w:rsidRPr="00862EBC">
        <w:rPr>
          <w:bCs/>
          <w:iCs/>
          <w:lang w:eastAsia="ar-SA"/>
        </w:rPr>
        <w:t>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w:t>
      </w:r>
      <w:proofErr w:type="spellStart"/>
      <w:r w:rsidRPr="00862EBC">
        <w:rPr>
          <w:bCs/>
          <w:iCs/>
          <w:lang w:eastAsia="ar-SA"/>
        </w:rPr>
        <w:t>п.п</w:t>
      </w:r>
      <w:proofErr w:type="spellEnd"/>
      <w:r w:rsidRPr="00862EBC">
        <w:rPr>
          <w:bCs/>
          <w:iCs/>
          <w:lang w:eastAsia="ar-SA"/>
        </w:rPr>
        <w:t xml:space="preserve">. 8.5, 4.2 </w:t>
      </w:r>
      <w:r w:rsidRPr="00862EBC">
        <w:rPr>
          <w:bCs/>
          <w:iCs/>
          <w:lang w:eastAsia="ar-SA"/>
        </w:rPr>
        <w:lastRenderedPageBreak/>
        <w:t xml:space="preserve">Договора), Покупатель вправе начислить и взыскать штраф в </w:t>
      </w:r>
      <w:r w:rsidRPr="00862EBC">
        <w:rPr>
          <w:bCs/>
          <w:iCs/>
          <w:color w:val="000000"/>
          <w:lang w:eastAsia="ar-SA"/>
        </w:rPr>
        <w:t xml:space="preserve">размере 5 % от </w:t>
      </w:r>
      <w:r w:rsidRPr="00862EBC">
        <w:rPr>
          <w:iCs/>
          <w:color w:val="000000"/>
          <w:lang w:eastAsia="ar-SA"/>
        </w:rPr>
        <w:t>стоимости товаров (работ) по</w:t>
      </w:r>
      <w:r w:rsidRPr="00862EBC">
        <w:rPr>
          <w:bCs/>
          <w:iCs/>
          <w:color w:val="000000"/>
          <w:lang w:eastAsia="ar-SA"/>
        </w:rPr>
        <w:t xml:space="preserve"> Договору</w:t>
      </w:r>
      <w:r w:rsidRPr="00862EBC">
        <w:rPr>
          <w:bCs/>
          <w:iCs/>
          <w:lang w:eastAsia="ar-SA"/>
        </w:rPr>
        <w:t>;</w:t>
      </w:r>
    </w:p>
    <w:p w14:paraId="63A648BC" w14:textId="77777777" w:rsidR="00FE4066" w:rsidRPr="00862EBC" w:rsidRDefault="000E4629" w:rsidP="005E3B9B">
      <w:pPr>
        <w:pStyle w:val="13"/>
        <w:tabs>
          <w:tab w:val="left" w:pos="709"/>
        </w:tabs>
        <w:spacing w:before="0" w:after="0"/>
        <w:rPr>
          <w:sz w:val="24"/>
          <w:szCs w:val="24"/>
        </w:rPr>
      </w:pPr>
      <w:r w:rsidRPr="00862EBC">
        <w:rPr>
          <w:sz w:val="24"/>
          <w:szCs w:val="24"/>
        </w:rPr>
        <w:t>8.3. Уплата неустоек не освобождает Стороны от исполнения своих обязательств по настоящему Договору.</w:t>
      </w:r>
    </w:p>
    <w:p w14:paraId="7D413BD8" w14:textId="77777777" w:rsidR="00FE4066" w:rsidRPr="00862EBC" w:rsidRDefault="000E4629" w:rsidP="005E3B9B">
      <w:pPr>
        <w:tabs>
          <w:tab w:val="left" w:pos="709"/>
        </w:tabs>
        <w:ind w:firstLine="567"/>
        <w:jc w:val="both"/>
        <w:rPr>
          <w:rFonts w:eastAsia="Calibri"/>
          <w:lang w:eastAsia="en-US"/>
        </w:rPr>
      </w:pPr>
      <w:r w:rsidRPr="00862EBC">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4AA1CEB8" w14:textId="77777777" w:rsidR="00FE4066" w:rsidRPr="00862EBC" w:rsidRDefault="000E4629" w:rsidP="005E3B9B">
      <w:pPr>
        <w:pStyle w:val="13"/>
        <w:tabs>
          <w:tab w:val="left" w:pos="851"/>
        </w:tabs>
        <w:spacing w:before="0" w:after="0"/>
        <w:rPr>
          <w:sz w:val="24"/>
          <w:szCs w:val="24"/>
        </w:rPr>
      </w:pPr>
      <w:r w:rsidRPr="00862EBC">
        <w:rPr>
          <w:sz w:val="24"/>
          <w:szCs w:val="24"/>
        </w:rPr>
        <w:t>8.4. Поставщик обязан самостоятельно (без привлечения субпоставщиков</w:t>
      </w:r>
      <w:r w:rsidRPr="00862EBC">
        <w:rPr>
          <w:sz w:val="24"/>
          <w:szCs w:val="24"/>
        </w:rPr>
        <w:br w:type="textWrapping" w:clear="all"/>
        <w:t xml:space="preserve"> / субподрядчиков) выполнить обязательства по Договору, общая стоимость которых должна составлять не менее 50% от цены Договора.</w:t>
      </w:r>
    </w:p>
    <w:p w14:paraId="3C844F6C" w14:textId="77777777" w:rsidR="00FE4066" w:rsidRPr="00862EBC" w:rsidRDefault="000E4629" w:rsidP="00336D47">
      <w:pPr>
        <w:pStyle w:val="13"/>
        <w:tabs>
          <w:tab w:val="left" w:pos="0"/>
          <w:tab w:val="left" w:pos="703"/>
        </w:tabs>
        <w:spacing w:before="0" w:after="0"/>
        <w:rPr>
          <w:bCs/>
          <w:sz w:val="24"/>
          <w:szCs w:val="24"/>
        </w:rPr>
      </w:pPr>
      <w:r w:rsidRPr="00862EBC">
        <w:rPr>
          <w:sz w:val="24"/>
          <w:szCs w:val="24"/>
        </w:rPr>
        <w:t xml:space="preserve">8.5. </w:t>
      </w:r>
      <w:r w:rsidRPr="00862EBC">
        <w:rPr>
          <w:bCs/>
          <w:sz w:val="24"/>
          <w:szCs w:val="24"/>
        </w:rPr>
        <w:t xml:space="preserve">Для выполнения работ по настоящему Договору Поставщик имеет право                                                       привлекать иных лиц (субпоставщиков/ субподрядчиков). </w:t>
      </w:r>
    </w:p>
    <w:p w14:paraId="3AE7AF43" w14:textId="77777777" w:rsidR="00FE4066" w:rsidRPr="00862EBC" w:rsidRDefault="000E4629" w:rsidP="00336D47">
      <w:pPr>
        <w:pStyle w:val="13"/>
        <w:tabs>
          <w:tab w:val="left" w:pos="703"/>
        </w:tabs>
        <w:spacing w:before="0" w:after="0"/>
        <w:rPr>
          <w:bCs/>
          <w:sz w:val="24"/>
          <w:szCs w:val="24"/>
        </w:rPr>
      </w:pPr>
      <w:r w:rsidRPr="00862EBC">
        <w:rPr>
          <w:bCs/>
          <w:sz w:val="24"/>
          <w:szCs w:val="24"/>
        </w:rPr>
        <w:t>Поставщик обязан письменно согласовать с Покупателем привлекаемых к исполнению своих обязательств по настоящему Договору 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юридический и фактический адрес, ИНН субпоставщика / субподрядчика.</w:t>
      </w:r>
    </w:p>
    <w:p w14:paraId="653B6CB0" w14:textId="77777777" w:rsidR="00FE4066" w:rsidRPr="00862EBC" w:rsidRDefault="000E4629" w:rsidP="00336D47">
      <w:pPr>
        <w:pStyle w:val="13"/>
        <w:tabs>
          <w:tab w:val="left" w:pos="703"/>
        </w:tabs>
        <w:spacing w:before="0" w:after="0"/>
        <w:rPr>
          <w:bCs/>
          <w:sz w:val="24"/>
          <w:szCs w:val="24"/>
        </w:rPr>
      </w:pPr>
      <w:r w:rsidRPr="00862EBC">
        <w:rPr>
          <w:bCs/>
          <w:sz w:val="24"/>
          <w:szCs w:val="24"/>
        </w:rPr>
        <w:t>Покупатель вправе потребовать от Поставщика замены субпоставщиков</w:t>
      </w:r>
      <w:r w:rsidRPr="00862EBC">
        <w:rPr>
          <w:bCs/>
          <w:sz w:val="24"/>
          <w:szCs w:val="24"/>
        </w:rPr>
        <w:br w:type="textWrapping" w:clear="all"/>
        <w:t xml:space="preserve"> / субподрядчиков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14:paraId="33C5837D" w14:textId="77777777" w:rsidR="00FE4066" w:rsidRPr="00862EBC" w:rsidRDefault="000E4629" w:rsidP="00336D47">
      <w:pPr>
        <w:pStyle w:val="a3"/>
        <w:ind w:firstLine="567"/>
        <w:jc w:val="both"/>
        <w:rPr>
          <w:rFonts w:eastAsia="Calibri"/>
          <w:lang w:eastAsia="en-US"/>
        </w:rPr>
      </w:pPr>
      <w:r w:rsidRPr="00862EBC">
        <w:rPr>
          <w:bCs/>
        </w:rPr>
        <w:t xml:space="preserve">8.6. </w:t>
      </w:r>
      <w:r w:rsidRPr="00862EBC">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3B522D4C" w14:textId="77777777" w:rsidR="00FE4066" w:rsidRPr="00862EBC" w:rsidRDefault="000E4629" w:rsidP="00336D47">
      <w:pPr>
        <w:pStyle w:val="afa"/>
        <w:spacing w:before="0" w:beforeAutospacing="0" w:after="0" w:afterAutospacing="0"/>
        <w:ind w:firstLine="567"/>
        <w:jc w:val="both"/>
        <w:rPr>
          <w:rStyle w:val="aff3"/>
          <w:rFonts w:ascii="Times New Roman" w:hAnsi="Times New Roman" w:cs="Times New Roman"/>
          <w:b w:val="0"/>
          <w:sz w:val="24"/>
          <w:szCs w:val="24"/>
        </w:rPr>
      </w:pPr>
      <w:r w:rsidRPr="00862EBC">
        <w:rPr>
          <w:rFonts w:ascii="Times New Roman" w:hAnsi="Times New Roman" w:cs="Times New Roman"/>
          <w:sz w:val="24"/>
          <w:szCs w:val="24"/>
        </w:rPr>
        <w:t>8.7.</w:t>
      </w:r>
      <w:r w:rsidRPr="00862EBC">
        <w:rPr>
          <w:rFonts w:ascii="Times New Roman" w:hAnsi="Times New Roman" w:cs="Times New Roman"/>
          <w:b/>
          <w:sz w:val="24"/>
          <w:szCs w:val="24"/>
        </w:rPr>
        <w:t xml:space="preserve"> </w:t>
      </w:r>
      <w:r w:rsidRPr="00862EBC">
        <w:rPr>
          <w:rStyle w:val="aff3"/>
          <w:rFonts w:ascii="Times New Roman" w:hAnsi="Times New Roman" w:cs="Times New Roman"/>
          <w:b w:val="0"/>
          <w:sz w:val="24"/>
          <w:szCs w:val="24"/>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14:paraId="5AA0A31C" w14:textId="77777777" w:rsidR="00FE4066" w:rsidRPr="00862EBC" w:rsidRDefault="000E4629" w:rsidP="00336D47">
      <w:pPr>
        <w:tabs>
          <w:tab w:val="num" w:pos="1260"/>
        </w:tabs>
        <w:ind w:firstLine="567"/>
        <w:jc w:val="both"/>
      </w:pPr>
      <w:r w:rsidRPr="00862EBC">
        <w:t xml:space="preserve">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14:paraId="5F9E5597" w14:textId="664D57EA" w:rsidR="00FE4066" w:rsidRPr="00862EBC" w:rsidRDefault="000E4629" w:rsidP="00336D47">
      <w:pPr>
        <w:tabs>
          <w:tab w:val="num" w:pos="1260"/>
        </w:tabs>
        <w:ind w:firstLine="567"/>
        <w:jc w:val="both"/>
      </w:pPr>
      <w:r w:rsidRPr="00862EBC">
        <w:t xml:space="preserve">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14:paraId="58467BB0" w14:textId="77777777" w:rsidR="00FE4066" w:rsidRPr="00862EBC" w:rsidRDefault="000E4629" w:rsidP="00336D47">
      <w:pPr>
        <w:ind w:firstLine="567"/>
        <w:jc w:val="both"/>
        <w:rPr>
          <w:rFonts w:eastAsia="Calibri"/>
        </w:rPr>
      </w:pPr>
      <w:r w:rsidRPr="00862EBC">
        <w:rPr>
          <w:rFonts w:eastAsia="Calibri"/>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данной УПД.</w:t>
      </w:r>
    </w:p>
    <w:p w14:paraId="2303F61E" w14:textId="77777777" w:rsidR="00FE4066" w:rsidRPr="00862EBC" w:rsidRDefault="000E4629" w:rsidP="00336D47">
      <w:pPr>
        <w:ind w:firstLine="567"/>
        <w:jc w:val="both"/>
        <w:rPr>
          <w:rFonts w:eastAsia="Calibri"/>
        </w:rPr>
      </w:pPr>
      <w:r w:rsidRPr="00862EBC">
        <w:rPr>
          <w:rFonts w:eastAsia="Calibri"/>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6A0594F1" w14:textId="77777777" w:rsidR="00FE4066" w:rsidRPr="00862EBC" w:rsidRDefault="000E4629" w:rsidP="00336D47">
      <w:pPr>
        <w:ind w:firstLine="567"/>
        <w:jc w:val="both"/>
      </w:pPr>
      <w:r w:rsidRPr="00862EBC">
        <w:rPr>
          <w:rFonts w:eastAsia="Calibri"/>
          <w:lang w:eastAsia="en-US"/>
        </w:rPr>
        <w:t xml:space="preserve">8.11. </w:t>
      </w:r>
      <w:r w:rsidRPr="00862EBC">
        <w:t xml:space="preserve">Если </w:t>
      </w:r>
      <w:r w:rsidRPr="00862EBC">
        <w:rPr>
          <w:rFonts w:eastAsia="Calibri"/>
          <w:spacing w:val="-2"/>
          <w:lang w:eastAsia="en-US"/>
        </w:rPr>
        <w:t>Поставщик</w:t>
      </w:r>
      <w:r w:rsidRPr="00862EBC">
        <w:t xml:space="preserve"> нарушит гарантии (любую одну, несколько или все вместе), указанные в </w:t>
      </w:r>
      <w:r w:rsidRPr="00862EBC">
        <w:rPr>
          <w:rFonts w:eastAsia="Calibri"/>
          <w:lang w:eastAsia="en-US"/>
        </w:rPr>
        <w:t>п. 12.2 настоящего Договора</w:t>
      </w:r>
      <w:r w:rsidRPr="00862EBC">
        <w:t>, и это повлечет:</w:t>
      </w:r>
    </w:p>
    <w:p w14:paraId="732FDCA8" w14:textId="77777777" w:rsidR="00FE4066" w:rsidRPr="00862EBC" w:rsidRDefault="000E4629" w:rsidP="00336D47">
      <w:pPr>
        <w:ind w:firstLine="567"/>
        <w:jc w:val="both"/>
      </w:pPr>
      <w:r w:rsidRPr="00862EBC">
        <w:lastRenderedPageBreak/>
        <w:t xml:space="preserve">- предъявление налоговыми органами требований к </w:t>
      </w:r>
      <w:r w:rsidRPr="00862EBC">
        <w:rPr>
          <w:rFonts w:eastAsia="Calibri"/>
          <w:spacing w:val="-2"/>
          <w:lang w:eastAsia="en-US"/>
        </w:rPr>
        <w:t xml:space="preserve">Покупателю </w:t>
      </w:r>
      <w:r w:rsidRPr="00862EBC">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0E310395" w14:textId="77777777" w:rsidR="00FE4066" w:rsidRPr="00862EBC" w:rsidRDefault="000E4629" w:rsidP="00336D47">
      <w:pPr>
        <w:ind w:firstLine="567"/>
        <w:jc w:val="both"/>
      </w:pPr>
      <w:r w:rsidRPr="00862EBC">
        <w:t xml:space="preserve">- предъявление третьими лицами, купившими у </w:t>
      </w:r>
      <w:r w:rsidRPr="00862EBC">
        <w:rPr>
          <w:rFonts w:eastAsia="Calibri"/>
          <w:spacing w:val="-2"/>
          <w:lang w:eastAsia="en-US"/>
        </w:rPr>
        <w:t xml:space="preserve">Покупателя </w:t>
      </w:r>
      <w:r w:rsidRPr="00862EBC">
        <w:t xml:space="preserve">товары (работы, услуги), имущественные права, являющиеся предметом настоящего Договора, требований к </w:t>
      </w:r>
      <w:r w:rsidRPr="00862EBC">
        <w:rPr>
          <w:rFonts w:eastAsia="Calibri"/>
          <w:spacing w:val="-2"/>
          <w:lang w:eastAsia="en-US"/>
        </w:rPr>
        <w:t xml:space="preserve">Покупателю </w:t>
      </w:r>
      <w:r w:rsidRPr="00862EBC">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862EBC">
        <w:rPr>
          <w:rFonts w:eastAsia="Calibri"/>
          <w:spacing w:val="-2"/>
          <w:lang w:eastAsia="en-US"/>
        </w:rPr>
        <w:t xml:space="preserve">Поставщик </w:t>
      </w:r>
      <w:r w:rsidRPr="00862EBC">
        <w:t xml:space="preserve">обязуется возместить </w:t>
      </w:r>
      <w:r w:rsidRPr="00862EBC">
        <w:rPr>
          <w:rFonts w:eastAsia="Calibri"/>
          <w:spacing w:val="-2"/>
          <w:lang w:eastAsia="en-US"/>
        </w:rPr>
        <w:t xml:space="preserve">Покупателю </w:t>
      </w:r>
      <w:r w:rsidRPr="00862EBC">
        <w:t xml:space="preserve">убытки, который последний понес вследствие таких нарушений. </w:t>
      </w:r>
    </w:p>
    <w:p w14:paraId="096329FF" w14:textId="77777777" w:rsidR="00FE4066" w:rsidRPr="00862EBC" w:rsidRDefault="000E4629" w:rsidP="00336D47">
      <w:pPr>
        <w:ind w:firstLine="567"/>
        <w:jc w:val="both"/>
      </w:pPr>
      <w:r w:rsidRPr="00862EBC">
        <w:rPr>
          <w:rFonts w:eastAsia="Calibri"/>
          <w:lang w:eastAsia="en-US"/>
        </w:rPr>
        <w:t xml:space="preserve">8.12. </w:t>
      </w:r>
      <w:r w:rsidRPr="00862EBC">
        <w:rPr>
          <w:rFonts w:eastAsia="Calibri"/>
          <w:spacing w:val="-2"/>
          <w:lang w:eastAsia="en-US"/>
        </w:rPr>
        <w:t>Поставщик</w:t>
      </w:r>
      <w:r w:rsidRPr="00862EBC">
        <w:t xml:space="preserve"> в соответствии со ст. 406.1 Гражданского кодекса Российской Федерации возмещает </w:t>
      </w:r>
      <w:r w:rsidRPr="00862EBC">
        <w:rPr>
          <w:rFonts w:eastAsia="Calibri"/>
          <w:spacing w:val="-2"/>
          <w:lang w:eastAsia="en-US"/>
        </w:rPr>
        <w:t xml:space="preserve">Покупателю </w:t>
      </w:r>
      <w:r w:rsidRPr="00862EBC">
        <w:t xml:space="preserve">все убытки последнего, возникшие в случаях, указанных в </w:t>
      </w:r>
      <w:r w:rsidRPr="00862EBC">
        <w:rPr>
          <w:rFonts w:eastAsia="Calibri"/>
          <w:lang w:eastAsia="en-US"/>
        </w:rPr>
        <w:t>п. 8.11. настоящего Договора</w:t>
      </w:r>
      <w:r w:rsidRPr="00862EBC">
        <w:t xml:space="preserve">. При этом факт оспаривания или </w:t>
      </w:r>
      <w:proofErr w:type="spellStart"/>
      <w:r w:rsidRPr="00862EBC">
        <w:t>неоспаривания</w:t>
      </w:r>
      <w:proofErr w:type="spellEnd"/>
      <w:r w:rsidRPr="00862EBC">
        <w:t xml:space="preserve"> налоговых доначислений в налоговом органе, в том числе вышестоящем, или в суде, а также факт оспаривания или </w:t>
      </w:r>
      <w:proofErr w:type="spellStart"/>
      <w:r w:rsidRPr="00862EBC">
        <w:t>неоспаривания</w:t>
      </w:r>
      <w:proofErr w:type="spellEnd"/>
      <w:r w:rsidRPr="00862EBC">
        <w:t xml:space="preserve"> в суде претензий третьих лиц не влияет на обязанность </w:t>
      </w:r>
      <w:r w:rsidRPr="00862EBC">
        <w:rPr>
          <w:rFonts w:eastAsia="Calibri"/>
          <w:spacing w:val="-2"/>
          <w:lang w:eastAsia="en-US"/>
        </w:rPr>
        <w:t xml:space="preserve">Поставщика </w:t>
      </w:r>
      <w:r w:rsidRPr="00862EBC">
        <w:t>возместить имущественные потери.</w:t>
      </w:r>
    </w:p>
    <w:p w14:paraId="3C4EDE53" w14:textId="77777777" w:rsidR="00FE4066" w:rsidRPr="00862EBC" w:rsidRDefault="000E4629" w:rsidP="00336D47">
      <w:pPr>
        <w:ind w:firstLine="567"/>
        <w:jc w:val="both"/>
      </w:pPr>
      <w:r w:rsidRPr="00862EBC">
        <w:t xml:space="preserve">8.13. В соответствии с п.1. ст.169 НК РФ при совершении операций с товарами, входящими в перечень товаров, подлежащих </w:t>
      </w:r>
      <w:proofErr w:type="spellStart"/>
      <w:r w:rsidRPr="00862EBC">
        <w:t>прослеживаемости</w:t>
      </w:r>
      <w:proofErr w:type="spellEnd"/>
      <w:r w:rsidRPr="00862EBC">
        <w:t xml:space="preserve">, утвержденный Постановлением Правительства РФ от 01.07.2021 № 1110 «Об утверждении перечня товаров, подлежащих </w:t>
      </w:r>
      <w:proofErr w:type="spellStart"/>
      <w:r w:rsidRPr="00862EBC">
        <w:t>прослеживаемости</w:t>
      </w:r>
      <w:proofErr w:type="spellEnd"/>
      <w:r w:rsidRPr="00862EBC">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8B3E2F4" w14:textId="77777777" w:rsidR="00FE4066" w:rsidRPr="00862EBC" w:rsidRDefault="000E4629" w:rsidP="00336D47">
      <w:pPr>
        <w:ind w:firstLine="567"/>
        <w:jc w:val="both"/>
      </w:pPr>
      <w:r w:rsidRPr="00862EBC">
        <w:t xml:space="preserve">Электронные счета-фактуры должны содержать реквизиты </w:t>
      </w:r>
      <w:proofErr w:type="spellStart"/>
      <w:r w:rsidRPr="00862EBC">
        <w:t>прослеживаемости</w:t>
      </w:r>
      <w:proofErr w:type="spellEnd"/>
      <w:r w:rsidRPr="00862EBC">
        <w:t xml:space="preserve">: регистрационный номер партии товара, подлежащего </w:t>
      </w:r>
      <w:proofErr w:type="spellStart"/>
      <w:r w:rsidRPr="00862EBC">
        <w:t>прослеживаемости</w:t>
      </w:r>
      <w:proofErr w:type="spellEnd"/>
      <w:r w:rsidRPr="00862EBC">
        <w:t xml:space="preserve">, количественную единицу измерения и количество прослеживаемых товаров, стоимость товара, подлежащего </w:t>
      </w:r>
      <w:proofErr w:type="spellStart"/>
      <w:r w:rsidRPr="00862EBC">
        <w:t>прослеживаемости</w:t>
      </w:r>
      <w:proofErr w:type="spellEnd"/>
      <w:r w:rsidRPr="00862EBC">
        <w:t xml:space="preserve"> (в рублях, без НДС).</w:t>
      </w:r>
    </w:p>
    <w:p w14:paraId="68168B72" w14:textId="77777777" w:rsidR="00FE4066" w:rsidRPr="00862EBC" w:rsidRDefault="000E4629" w:rsidP="00336D47">
      <w:pPr>
        <w:ind w:firstLine="567"/>
        <w:jc w:val="both"/>
      </w:pPr>
      <w:r w:rsidRPr="00862EBC">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14:paraId="43F08854" w14:textId="77777777" w:rsidR="00FE4066" w:rsidRPr="00862EBC" w:rsidRDefault="000E4629" w:rsidP="00336D47">
      <w:pPr>
        <w:ind w:firstLine="567"/>
        <w:jc w:val="both"/>
      </w:pPr>
      <w:r w:rsidRPr="00862EBC">
        <w:t xml:space="preserve">8.14. Если в результате исполнения Договора Подрядчиком передается товар, подлежащий </w:t>
      </w:r>
      <w:proofErr w:type="spellStart"/>
      <w:r w:rsidRPr="00862EBC">
        <w:t>прослеживаемости</w:t>
      </w:r>
      <w:proofErr w:type="spellEnd"/>
      <w:r w:rsidRPr="00862EBC">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7DAAD847" w14:textId="77777777" w:rsidR="00FE4066" w:rsidRPr="00862EBC" w:rsidRDefault="000E4629" w:rsidP="00336D47">
      <w:pPr>
        <w:pStyle w:val="ACList01FooterTextListParagraph1SubtleEmphasishead5numbered2-3111"/>
        <w:spacing w:after="0" w:line="240" w:lineRule="auto"/>
        <w:ind w:left="0" w:firstLine="567"/>
        <w:jc w:val="both"/>
        <w:rPr>
          <w:rFonts w:ascii="Times New Roman" w:hAnsi="Times New Roman"/>
          <w:sz w:val="24"/>
          <w:szCs w:val="24"/>
        </w:rPr>
      </w:pPr>
      <w:r w:rsidRPr="00862EBC">
        <w:rPr>
          <w:rFonts w:ascii="Times New Roman" w:hAnsi="Times New Roman"/>
          <w:sz w:val="24"/>
          <w:szCs w:val="24"/>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862EBC">
        <w:rPr>
          <w:rFonts w:ascii="Times New Roman" w:hAnsi="Times New Roman"/>
          <w:sz w:val="24"/>
          <w:szCs w:val="24"/>
        </w:rPr>
        <w:t>прослеживаемости</w:t>
      </w:r>
      <w:proofErr w:type="spellEnd"/>
      <w:r w:rsidRPr="00862EBC">
        <w:rPr>
          <w:rFonts w:ascii="Times New Roman" w:hAnsi="Times New Roman"/>
          <w:sz w:val="24"/>
          <w:szCs w:val="24"/>
        </w:rPr>
        <w:t xml:space="preserve">;  </w:t>
      </w:r>
    </w:p>
    <w:p w14:paraId="1E380CDD" w14:textId="77777777" w:rsidR="00FE4066" w:rsidRPr="00862EBC" w:rsidRDefault="000E4629" w:rsidP="00336D47">
      <w:pPr>
        <w:pStyle w:val="ACList01FooterTextListParagraph1SubtleEmphasishead5numbered2-3111"/>
        <w:spacing w:after="0" w:line="240" w:lineRule="auto"/>
        <w:ind w:left="0" w:firstLine="567"/>
        <w:jc w:val="both"/>
        <w:rPr>
          <w:rFonts w:ascii="Times New Roman" w:hAnsi="Times New Roman"/>
          <w:sz w:val="24"/>
          <w:szCs w:val="24"/>
        </w:rPr>
      </w:pPr>
      <w:r w:rsidRPr="00862EBC">
        <w:rPr>
          <w:rFonts w:ascii="Times New Roman" w:hAnsi="Times New Roman"/>
          <w:sz w:val="24"/>
          <w:szCs w:val="24"/>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67523181" w14:textId="77777777" w:rsidR="00FE4066" w:rsidRPr="00862EBC" w:rsidRDefault="000E4629" w:rsidP="00336D47">
      <w:pPr>
        <w:pStyle w:val="ACList01FooterTextListParagraph1SubtleEmphasishead5numbered2-3111"/>
        <w:spacing w:after="0" w:line="240" w:lineRule="auto"/>
        <w:ind w:left="0" w:firstLine="567"/>
        <w:jc w:val="both"/>
        <w:rPr>
          <w:rFonts w:ascii="Times New Roman" w:hAnsi="Times New Roman"/>
          <w:sz w:val="24"/>
          <w:szCs w:val="24"/>
        </w:rPr>
      </w:pPr>
      <w:r w:rsidRPr="00862EBC">
        <w:rPr>
          <w:rFonts w:ascii="Times New Roman" w:hAnsi="Times New Roman"/>
          <w:sz w:val="24"/>
          <w:szCs w:val="24"/>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57421D0B" w14:textId="2CEF2C6D" w:rsidR="00FE4066" w:rsidRPr="00862EBC" w:rsidRDefault="000E4629" w:rsidP="00336D47">
      <w:pPr>
        <w:pStyle w:val="ACList01FooterTextListParagraph1SubtleEmphasishead5numbered2-3111"/>
        <w:spacing w:after="0" w:line="240" w:lineRule="auto"/>
        <w:ind w:left="0" w:firstLine="567"/>
        <w:jc w:val="both"/>
        <w:rPr>
          <w:rFonts w:ascii="Times New Roman" w:hAnsi="Times New Roman"/>
          <w:sz w:val="24"/>
          <w:szCs w:val="24"/>
        </w:rPr>
      </w:pPr>
      <w:r w:rsidRPr="00862EBC">
        <w:rPr>
          <w:rFonts w:ascii="Times New Roman" w:hAnsi="Times New Roman"/>
          <w:sz w:val="24"/>
          <w:szCs w:val="24"/>
        </w:rPr>
        <w:t xml:space="preserve">-предоставлять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w:t>
      </w:r>
      <w:r w:rsidR="00BC53C5" w:rsidRPr="00356179">
        <w:rPr>
          <w:rFonts w:ascii="Times New Roman" w:hAnsi="Times New Roman"/>
          <w:sz w:val="24"/>
          <w:szCs w:val="24"/>
        </w:rPr>
        <w:t>Поставщика</w:t>
      </w:r>
      <w:r w:rsidRPr="00862EBC">
        <w:rPr>
          <w:rFonts w:ascii="Times New Roman" w:hAnsi="Times New Roman"/>
          <w:sz w:val="24"/>
          <w:szCs w:val="24"/>
        </w:rPr>
        <w:t>;</w:t>
      </w:r>
    </w:p>
    <w:p w14:paraId="0F29228D" w14:textId="2E50F187" w:rsidR="00FE4066" w:rsidRDefault="000E4629" w:rsidP="00336D47">
      <w:pPr>
        <w:ind w:firstLine="567"/>
        <w:jc w:val="both"/>
      </w:pPr>
      <w:r w:rsidRPr="00862EBC">
        <w:t xml:space="preserve">8.15. При нарушении Поставщиком положений Договора о </w:t>
      </w:r>
      <w:proofErr w:type="spellStart"/>
      <w:r w:rsidRPr="00862EBC">
        <w:t>прослеживаемости</w:t>
      </w:r>
      <w:proofErr w:type="spellEnd"/>
      <w:r w:rsidRPr="00862EBC">
        <w:t xml:space="preserve"> товара (п.8.13 Договора) Покупатель имеет право начислить и взыскать с Поставщика штраф в размере 0,1</w:t>
      </w:r>
      <w:proofErr w:type="gramStart"/>
      <w:r w:rsidRPr="00862EBC">
        <w:t>%  от</w:t>
      </w:r>
      <w:proofErr w:type="gramEnd"/>
      <w:r w:rsidRPr="00862EBC">
        <w:t xml:space="preserve"> общей стоимости Товара,  за каждый выявленный факт нарушения. </w:t>
      </w:r>
    </w:p>
    <w:p w14:paraId="381F3059" w14:textId="77777777" w:rsidR="00FE4066" w:rsidRPr="00862EBC" w:rsidRDefault="00FE4066" w:rsidP="00336D47">
      <w:pPr>
        <w:ind w:firstLine="567"/>
        <w:jc w:val="both"/>
      </w:pPr>
    </w:p>
    <w:p w14:paraId="1F8E97DB" w14:textId="77777777" w:rsidR="00FE4066" w:rsidRPr="00862EBC" w:rsidRDefault="000E4629">
      <w:pPr>
        <w:widowControl w:val="0"/>
        <w:numPr>
          <w:ilvl w:val="0"/>
          <w:numId w:val="10"/>
        </w:numPr>
        <w:tabs>
          <w:tab w:val="clear" w:pos="1190"/>
          <w:tab w:val="num" w:pos="993"/>
        </w:tabs>
        <w:jc w:val="center"/>
        <w:rPr>
          <w:b/>
          <w:bCs/>
        </w:rPr>
      </w:pPr>
      <w:r w:rsidRPr="00862EBC">
        <w:rPr>
          <w:b/>
          <w:bCs/>
        </w:rPr>
        <w:t>ОБСТОЯТЕЛЬСТВА НЕПРЕОДОЛИМОЙ СИЛЫ</w:t>
      </w:r>
    </w:p>
    <w:p w14:paraId="3C647803" w14:textId="77777777" w:rsidR="00FE4066" w:rsidRPr="00862EBC" w:rsidRDefault="00FE4066">
      <w:pPr>
        <w:widowControl w:val="0"/>
        <w:tabs>
          <w:tab w:val="num" w:pos="993"/>
        </w:tabs>
        <w:ind w:left="480"/>
        <w:rPr>
          <w:b/>
          <w:bCs/>
        </w:rPr>
      </w:pPr>
    </w:p>
    <w:p w14:paraId="755CE18E" w14:textId="77777777" w:rsidR="00FE4066" w:rsidRPr="00862EBC" w:rsidRDefault="000E4629" w:rsidP="00336D47">
      <w:pPr>
        <w:pStyle w:val="a3"/>
        <w:ind w:firstLine="567"/>
        <w:jc w:val="both"/>
      </w:pPr>
      <w:r w:rsidRPr="00862EBC">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0745F5F5" w14:textId="77777777" w:rsidR="00FE4066" w:rsidRPr="00862EBC" w:rsidRDefault="000E4629" w:rsidP="00336D47">
      <w:pPr>
        <w:pStyle w:val="a3"/>
        <w:ind w:firstLine="567"/>
        <w:jc w:val="both"/>
      </w:pPr>
      <w:r w:rsidRPr="00862EBC">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21F964BD" w14:textId="77777777" w:rsidR="00FE4066" w:rsidRPr="00862EBC" w:rsidRDefault="000E4629" w:rsidP="00336D47">
      <w:pPr>
        <w:pStyle w:val="a3"/>
        <w:ind w:firstLine="567"/>
        <w:jc w:val="both"/>
      </w:pPr>
      <w:r w:rsidRPr="00862EBC">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79A6AFE" w14:textId="77777777" w:rsidR="00FE4066" w:rsidRPr="00862EBC" w:rsidRDefault="000E4629" w:rsidP="00336D47">
      <w:pPr>
        <w:pStyle w:val="a3"/>
        <w:ind w:firstLine="567"/>
        <w:jc w:val="both"/>
      </w:pPr>
      <w:r w:rsidRPr="00862EBC">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078549" w14:textId="77777777" w:rsidR="00FE4066" w:rsidRPr="00862EBC" w:rsidRDefault="000E4629" w:rsidP="00336D47">
      <w:pPr>
        <w:pStyle w:val="a3"/>
        <w:ind w:firstLine="567"/>
        <w:jc w:val="both"/>
      </w:pPr>
      <w:r w:rsidRPr="00862EBC">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0D913AD5" w14:textId="77777777" w:rsidR="00FE4066" w:rsidRPr="00862EBC" w:rsidRDefault="000E4629" w:rsidP="00336D47">
      <w:pPr>
        <w:pStyle w:val="a3"/>
        <w:ind w:firstLine="567"/>
        <w:jc w:val="both"/>
      </w:pPr>
      <w:r w:rsidRPr="00862E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178AB3DB" w14:textId="77777777" w:rsidR="00FE4066" w:rsidRPr="00862EBC" w:rsidRDefault="00FE4066" w:rsidP="00336D47">
      <w:pPr>
        <w:pStyle w:val="13"/>
        <w:spacing w:before="0" w:after="0"/>
        <w:rPr>
          <w:bCs/>
          <w:sz w:val="24"/>
          <w:szCs w:val="24"/>
        </w:rPr>
      </w:pPr>
    </w:p>
    <w:p w14:paraId="3F228E0F" w14:textId="77777777" w:rsidR="00FE4066" w:rsidRPr="00862EBC" w:rsidRDefault="000E4629">
      <w:pPr>
        <w:pStyle w:val="13"/>
        <w:numPr>
          <w:ilvl w:val="0"/>
          <w:numId w:val="10"/>
        </w:numPr>
        <w:tabs>
          <w:tab w:val="clear" w:pos="1190"/>
        </w:tabs>
        <w:spacing w:before="0" w:after="0"/>
        <w:ind w:left="1418"/>
        <w:jc w:val="center"/>
        <w:rPr>
          <w:b/>
          <w:bCs/>
          <w:sz w:val="24"/>
          <w:szCs w:val="24"/>
        </w:rPr>
      </w:pPr>
      <w:r w:rsidRPr="00862EBC">
        <w:rPr>
          <w:b/>
          <w:bCs/>
          <w:sz w:val="24"/>
          <w:szCs w:val="24"/>
        </w:rPr>
        <w:t>РАСТОРЖЕНИЕ И ОТКАЗ ОТ ИСПОЛНЕНИЯ ДОГОВОРА</w:t>
      </w:r>
    </w:p>
    <w:p w14:paraId="2BB0A373" w14:textId="77777777" w:rsidR="00FE4066" w:rsidRPr="00862EBC" w:rsidRDefault="00FE4066">
      <w:pPr>
        <w:pStyle w:val="13"/>
        <w:spacing w:before="0" w:after="0"/>
        <w:ind w:left="480" w:firstLine="0"/>
        <w:rPr>
          <w:b/>
          <w:bCs/>
          <w:sz w:val="24"/>
          <w:szCs w:val="24"/>
        </w:rPr>
      </w:pPr>
    </w:p>
    <w:p w14:paraId="327B4FFD" w14:textId="77777777" w:rsidR="00FE4066" w:rsidRPr="00862EBC" w:rsidRDefault="000E4629" w:rsidP="00336D47">
      <w:pPr>
        <w:pStyle w:val="afd"/>
        <w:widowControl w:val="0"/>
        <w:tabs>
          <w:tab w:val="clear" w:pos="720"/>
          <w:tab w:val="left" w:pos="0"/>
        </w:tabs>
        <w:spacing w:line="240" w:lineRule="auto"/>
        <w:ind w:left="0" w:firstLine="567"/>
        <w:rPr>
          <w:sz w:val="24"/>
          <w:szCs w:val="24"/>
        </w:rPr>
      </w:pPr>
      <w:r w:rsidRPr="00862EBC">
        <w:rPr>
          <w:sz w:val="24"/>
          <w:szCs w:val="24"/>
        </w:rPr>
        <w:t>10.1. Настоящий Договор может быть расторгнут по соглашению Сторон.</w:t>
      </w:r>
    </w:p>
    <w:p w14:paraId="3FB87540" w14:textId="77777777" w:rsidR="00FE4066" w:rsidRPr="00862EBC" w:rsidRDefault="000E4629" w:rsidP="00336D47">
      <w:pPr>
        <w:pStyle w:val="afd"/>
        <w:widowControl w:val="0"/>
        <w:tabs>
          <w:tab w:val="clear" w:pos="720"/>
          <w:tab w:val="left" w:pos="703"/>
        </w:tabs>
        <w:spacing w:line="240" w:lineRule="auto"/>
        <w:ind w:left="0" w:firstLine="567"/>
        <w:rPr>
          <w:sz w:val="24"/>
          <w:szCs w:val="24"/>
        </w:rPr>
      </w:pPr>
      <w:r w:rsidRPr="00862EBC">
        <w:rPr>
          <w:sz w:val="24"/>
          <w:szCs w:val="24"/>
        </w:rPr>
        <w:t>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2276F803" w14:textId="77777777" w:rsidR="00FE4066" w:rsidRPr="00862EBC" w:rsidRDefault="000E4629" w:rsidP="00336D47">
      <w:pPr>
        <w:pStyle w:val="afd"/>
        <w:widowControl w:val="0"/>
        <w:tabs>
          <w:tab w:val="clear" w:pos="720"/>
          <w:tab w:val="left" w:pos="703"/>
        </w:tabs>
        <w:spacing w:line="240" w:lineRule="auto"/>
        <w:ind w:left="0" w:firstLine="567"/>
        <w:rPr>
          <w:sz w:val="24"/>
          <w:szCs w:val="24"/>
        </w:rPr>
      </w:pPr>
      <w:r w:rsidRPr="00862EBC">
        <w:rPr>
          <w:sz w:val="24"/>
          <w:szCs w:val="24"/>
        </w:rPr>
        <w:t>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14:paraId="491543CF" w14:textId="77777777" w:rsidR="00FE4066" w:rsidRPr="00862EBC" w:rsidRDefault="000E4629" w:rsidP="00336D47">
      <w:pPr>
        <w:pStyle w:val="afd"/>
        <w:widowControl w:val="0"/>
        <w:tabs>
          <w:tab w:val="clear" w:pos="720"/>
          <w:tab w:val="left" w:pos="703"/>
        </w:tabs>
        <w:spacing w:line="240" w:lineRule="auto"/>
        <w:ind w:left="0" w:firstLine="567"/>
        <w:rPr>
          <w:sz w:val="24"/>
          <w:szCs w:val="24"/>
        </w:rPr>
      </w:pPr>
      <w:r w:rsidRPr="00862EBC">
        <w:rPr>
          <w:sz w:val="24"/>
          <w:szCs w:val="24"/>
        </w:rPr>
        <w:t>10.4. Поставщик вправе отказаться от исполнения Договора в одностороннем порядке в случае:</w:t>
      </w:r>
    </w:p>
    <w:p w14:paraId="4FD7494B" w14:textId="77777777" w:rsidR="00FE4066" w:rsidRPr="00862EBC" w:rsidRDefault="000E4629" w:rsidP="00336D47">
      <w:pPr>
        <w:shd w:val="clear" w:color="auto" w:fill="FFFFFF"/>
        <w:tabs>
          <w:tab w:val="left" w:pos="720"/>
        </w:tabs>
        <w:ind w:firstLine="709"/>
        <w:jc w:val="both"/>
      </w:pPr>
      <w:r w:rsidRPr="00862EBC">
        <w:t>- остановки Покупателем поставок по причинам, не зависящим от Поставщика, на срок, превышающий 90 (девяносто) рабочих дней;</w:t>
      </w:r>
    </w:p>
    <w:p w14:paraId="1123AE12" w14:textId="77777777" w:rsidR="00FE4066" w:rsidRPr="00862EBC" w:rsidRDefault="000E4629" w:rsidP="00336D47">
      <w:pPr>
        <w:shd w:val="clear" w:color="auto" w:fill="FFFFFF"/>
        <w:tabs>
          <w:tab w:val="left" w:pos="720"/>
        </w:tabs>
        <w:ind w:firstLine="567"/>
        <w:jc w:val="both"/>
      </w:pPr>
      <w:r w:rsidRPr="00862EBC">
        <w:tab/>
        <w:t>- если в отношении Покупателя введены процедуры банкротства.</w:t>
      </w:r>
    </w:p>
    <w:p w14:paraId="20D9AAA1" w14:textId="5FB64EE2" w:rsidR="00FE4066" w:rsidRPr="00862EBC" w:rsidRDefault="00946FE6" w:rsidP="00946FE6">
      <w:pPr>
        <w:tabs>
          <w:tab w:val="left" w:pos="709"/>
        </w:tabs>
        <w:ind w:firstLine="567"/>
        <w:jc w:val="both"/>
        <w:rPr>
          <w:spacing w:val="-4"/>
          <w:lang w:eastAsia="en-US"/>
        </w:rPr>
      </w:pPr>
      <w:r>
        <w:t>10.5.</w:t>
      </w:r>
      <w:r w:rsidR="000E4629" w:rsidRPr="00862EBC">
        <w:rPr>
          <w:spacing w:val="-4"/>
          <w:lang w:eastAsia="en-US"/>
        </w:rPr>
        <w:t xml:space="preserve">В случае неисполнения </w:t>
      </w:r>
      <w:r w:rsidR="000E4629" w:rsidRPr="00862EBC">
        <w:rPr>
          <w:rFonts w:eastAsia="Calibri"/>
          <w:lang w:eastAsia="en-US"/>
        </w:rPr>
        <w:t>Поставщиком</w:t>
      </w:r>
      <w:r w:rsidR="000E4629" w:rsidRPr="00862EBC">
        <w:rPr>
          <w:spacing w:val="-4"/>
          <w:lang w:eastAsia="en-US"/>
        </w:rPr>
        <w:t xml:space="preserve"> обязанностей, установленных п. 12.1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sidR="000E4629" w:rsidRPr="00862EBC">
        <w:rPr>
          <w:rFonts w:eastAsia="Calibri"/>
          <w:lang w:eastAsia="en-US"/>
        </w:rPr>
        <w:t>Поставщика</w:t>
      </w:r>
      <w:r w:rsidR="000E4629" w:rsidRPr="00862EBC">
        <w:rPr>
          <w:spacing w:val="-4"/>
          <w:lang w:eastAsia="en-US"/>
        </w:rPr>
        <w:t xml:space="preserve">. Договор считается расторгнутым по истечении 5 (пяти) календарных дней с момента получения </w:t>
      </w:r>
      <w:r w:rsidR="000E4629" w:rsidRPr="00862EBC">
        <w:rPr>
          <w:rFonts w:eastAsia="Calibri"/>
          <w:lang w:eastAsia="en-US"/>
        </w:rPr>
        <w:t>Поставщиком</w:t>
      </w:r>
      <w:r w:rsidR="000E4629" w:rsidRPr="00862EBC">
        <w:rPr>
          <w:spacing w:val="-4"/>
          <w:lang w:eastAsia="en-US"/>
        </w:rPr>
        <w:t xml:space="preserve"> указанного письменного уведомления Покупателя.</w:t>
      </w:r>
    </w:p>
    <w:p w14:paraId="59739DE8" w14:textId="2559363C" w:rsidR="00FE4066" w:rsidRPr="00862EBC" w:rsidRDefault="000E4629" w:rsidP="00336D47">
      <w:pPr>
        <w:ind w:firstLine="567"/>
        <w:jc w:val="both"/>
      </w:pPr>
      <w:r w:rsidRPr="00862EBC">
        <w:lastRenderedPageBreak/>
        <w:t xml:space="preserve">10.6. При нарушении Поставщиком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w:t>
      </w:r>
      <w:proofErr w:type="gramStart"/>
      <w:r w:rsidRPr="00862EBC">
        <w:t>товаров</w:t>
      </w:r>
      <w:proofErr w:type="gramEnd"/>
      <w:r w:rsidRPr="00862EBC">
        <w:t xml:space="preserve"> принятых </w:t>
      </w:r>
      <w:r w:rsidR="003F5489" w:rsidRPr="00356179">
        <w:t>Покупателем</w:t>
      </w:r>
      <w:r w:rsidR="003F5489">
        <w:t xml:space="preserve"> </w:t>
      </w:r>
      <w:r w:rsidRPr="00862EBC">
        <w:t xml:space="preserve">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14:paraId="437DA8B2" w14:textId="77777777" w:rsidR="00FE4066" w:rsidRPr="00862EBC" w:rsidRDefault="000E4629" w:rsidP="00336D47">
      <w:pPr>
        <w:ind w:firstLine="567"/>
        <w:jc w:val="both"/>
      </w:pPr>
      <w:r w:rsidRPr="00862EBC">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14:paraId="46BD7F38" w14:textId="77777777" w:rsidR="00FE4066" w:rsidRPr="00862EBC" w:rsidRDefault="00FE4066">
      <w:pPr>
        <w:ind w:firstLine="709"/>
        <w:jc w:val="both"/>
        <w:rPr>
          <w:spacing w:val="-4"/>
          <w:lang w:eastAsia="en-US"/>
        </w:rPr>
      </w:pPr>
    </w:p>
    <w:p w14:paraId="6EC656EA" w14:textId="77777777" w:rsidR="00FE4066" w:rsidRPr="00862EBC" w:rsidRDefault="000E4629">
      <w:pPr>
        <w:pStyle w:val="13"/>
        <w:numPr>
          <w:ilvl w:val="0"/>
          <w:numId w:val="10"/>
        </w:numPr>
        <w:tabs>
          <w:tab w:val="clear" w:pos="1190"/>
        </w:tabs>
        <w:spacing w:before="0" w:after="0"/>
        <w:ind w:left="426" w:hanging="142"/>
        <w:jc w:val="center"/>
        <w:rPr>
          <w:b/>
          <w:bCs/>
          <w:sz w:val="24"/>
          <w:szCs w:val="24"/>
        </w:rPr>
      </w:pPr>
      <w:r w:rsidRPr="00862EBC">
        <w:rPr>
          <w:b/>
          <w:bCs/>
          <w:sz w:val="24"/>
          <w:szCs w:val="24"/>
        </w:rPr>
        <w:t>РАЗРЕШЕНИЕ СПОРОВ</w:t>
      </w:r>
    </w:p>
    <w:p w14:paraId="4A014B77" w14:textId="77777777" w:rsidR="00FE4066" w:rsidRPr="00862EBC" w:rsidRDefault="00FE4066">
      <w:pPr>
        <w:pStyle w:val="13"/>
        <w:spacing w:before="0" w:after="0"/>
        <w:ind w:left="1418" w:firstLine="0"/>
        <w:rPr>
          <w:b/>
          <w:bCs/>
          <w:sz w:val="24"/>
          <w:szCs w:val="24"/>
        </w:rPr>
      </w:pPr>
    </w:p>
    <w:p w14:paraId="2EB8E2D5" w14:textId="77777777" w:rsidR="00FE4066" w:rsidRPr="00862EBC" w:rsidRDefault="000E4629" w:rsidP="00B87D06">
      <w:pPr>
        <w:ind w:firstLine="567"/>
        <w:contextualSpacing/>
        <w:jc w:val="both"/>
        <w:rPr>
          <w:rFonts w:eastAsia="Calibri"/>
          <w:color w:val="0D0D0D" w:themeColor="text1" w:themeTint="F2"/>
          <w:lang w:eastAsia="en-US"/>
        </w:rPr>
      </w:pPr>
      <w:r w:rsidRPr="00862EBC">
        <w:rPr>
          <w:color w:val="0D0D0D" w:themeColor="text1" w:themeTint="F2"/>
        </w:rPr>
        <w:t>11.1.</w:t>
      </w:r>
      <w:r w:rsidRPr="00862EBC">
        <w:rPr>
          <w:rFonts w:eastAsia="Calibri"/>
          <w:color w:val="0D0D0D" w:themeColor="text1" w:themeTint="F2"/>
          <w:lang w:eastAsia="en-US"/>
        </w:rPr>
        <w:t xml:space="preserve">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862EBC">
        <w:rPr>
          <w:color w:val="0D0D0D" w:themeColor="text1" w:themeTint="F2"/>
        </w:rPr>
        <w:t xml:space="preserve">толкования, </w:t>
      </w:r>
      <w:r w:rsidRPr="00862EBC">
        <w:rPr>
          <w:bCs/>
          <w:color w:val="0D0D0D" w:themeColor="text1" w:themeTint="F2"/>
        </w:rPr>
        <w:t xml:space="preserve">изменения, исполнения, нарушения, </w:t>
      </w:r>
      <w:r w:rsidRPr="00862EBC">
        <w:rPr>
          <w:rFonts w:eastAsia="Calibri"/>
          <w:color w:val="0D0D0D" w:themeColor="text1" w:themeTint="F2"/>
          <w:lang w:eastAsia="en-US"/>
        </w:rPr>
        <w:t xml:space="preserve">расторжения, прекращения и действительности, подлежат разрешению </w:t>
      </w:r>
      <w:r w:rsidRPr="00862EBC">
        <w:rPr>
          <w:bCs/>
          <w:color w:val="0D0D0D" w:themeColor="text1" w:themeTint="F2"/>
        </w:rPr>
        <w:t xml:space="preserve">в Арбитражном суде Республики Марий Эл или </w:t>
      </w:r>
      <w:r w:rsidRPr="00862EBC">
        <w:rPr>
          <w:rFonts w:eastAsia="Calibri"/>
          <w:color w:val="0D0D0D" w:themeColor="text1" w:themeTint="F2"/>
          <w:lang w:eastAsia="en-US"/>
        </w:rPr>
        <w:t>в порядке арбитража (третейского разбирательства</w:t>
      </w:r>
      <w:r w:rsidRPr="00862EBC">
        <w:rPr>
          <w:color w:val="0D0D0D" w:themeColor="text1" w:themeTint="F2"/>
        </w:rPr>
        <w:t>) в Арбитражном центре</w:t>
      </w:r>
      <w:r w:rsidRPr="00862EBC">
        <w:rPr>
          <w:rFonts w:eastAsia="Calibri"/>
          <w:color w:val="0D0D0D" w:themeColor="text1" w:themeTint="F2"/>
          <w:lang w:eastAsia="en-US"/>
        </w:rPr>
        <w:t xml:space="preserve"> при Российском союзе промышленников и предпринимателей (РСПП) в соответствии с его правилами, действующими на дату </w:t>
      </w:r>
      <w:r w:rsidRPr="00862EBC">
        <w:rPr>
          <w:color w:val="0D0D0D" w:themeColor="text1" w:themeTint="F2"/>
        </w:rPr>
        <w:t>начала арбитража.</w:t>
      </w:r>
    </w:p>
    <w:p w14:paraId="05E2CD9D" w14:textId="77777777" w:rsidR="00FE4066" w:rsidRPr="00FE6B3C" w:rsidRDefault="000E4629" w:rsidP="00B87D06">
      <w:pPr>
        <w:shd w:val="clear" w:color="auto" w:fill="FFFFFF"/>
        <w:ind w:firstLine="567"/>
        <w:jc w:val="both"/>
        <w:rPr>
          <w:rFonts w:eastAsia="Calibri"/>
          <w:color w:val="0D0D0D" w:themeColor="text1" w:themeTint="F2"/>
          <w:lang w:eastAsia="en-US"/>
        </w:rPr>
      </w:pPr>
      <w:r w:rsidRPr="00862EBC">
        <w:rPr>
          <w:rFonts w:eastAsia="Calibri"/>
          <w:color w:val="0D0D0D" w:themeColor="text1" w:themeTint="F2"/>
          <w:lang w:eastAsia="en-US"/>
        </w:rPr>
        <w:t xml:space="preserve">Стороны соглашаются, что документы и иные материалы в рамках арбитража могут направляться по следующим адресам </w:t>
      </w:r>
      <w:r w:rsidRPr="00FE6B3C">
        <w:rPr>
          <w:rFonts w:eastAsia="Calibri"/>
          <w:color w:val="0D0D0D" w:themeColor="text1" w:themeTint="F2"/>
          <w:lang w:eastAsia="en-US"/>
        </w:rPr>
        <w:t>электронной почты:</w:t>
      </w:r>
    </w:p>
    <w:p w14:paraId="68F6B768" w14:textId="3A88C62C" w:rsidR="007067D7" w:rsidRPr="007067D7" w:rsidRDefault="000E4629" w:rsidP="007067D7">
      <w:pPr>
        <w:tabs>
          <w:tab w:val="left" w:pos="0"/>
        </w:tabs>
        <w:suppressAutoHyphens/>
        <w:ind w:firstLine="567"/>
        <w:rPr>
          <w:lang w:eastAsia="ar-SA"/>
        </w:rPr>
      </w:pPr>
      <w:r w:rsidRPr="00FE6B3C">
        <w:rPr>
          <w:iCs/>
          <w:color w:val="0D0D0D" w:themeColor="text1" w:themeTint="F2"/>
        </w:rPr>
        <w:t>Поставщик</w:t>
      </w:r>
      <w:r w:rsidRPr="00821C18">
        <w:rPr>
          <w:iCs/>
          <w:color w:val="0D0D0D" w:themeColor="text1" w:themeTint="F2"/>
        </w:rPr>
        <w:t xml:space="preserve">: </w:t>
      </w:r>
      <w:hyperlink r:id="rId8" w:history="1">
        <w:r w:rsidR="003434D8">
          <w:rPr>
            <w:rStyle w:val="af0"/>
            <w:color w:val="000000" w:themeColor="text1"/>
            <w:u w:val="none"/>
          </w:rPr>
          <w:t>________________</w:t>
        </w:r>
      </w:hyperlink>
      <w:r w:rsidR="007067D7" w:rsidRPr="00821C18">
        <w:rPr>
          <w:color w:val="000000" w:themeColor="text1"/>
        </w:rPr>
        <w:t>.</w:t>
      </w:r>
      <w:r w:rsidR="00FE6B3C" w:rsidRPr="00FE6B3C">
        <w:rPr>
          <w:color w:val="000000" w:themeColor="text1"/>
        </w:rPr>
        <w:t xml:space="preserve">   </w:t>
      </w:r>
    </w:p>
    <w:p w14:paraId="5BE6F389" w14:textId="77777777" w:rsidR="00FE4066" w:rsidRPr="00862EBC" w:rsidRDefault="000E4629" w:rsidP="00B87D06">
      <w:pPr>
        <w:tabs>
          <w:tab w:val="left" w:pos="0"/>
          <w:tab w:val="left" w:pos="4678"/>
        </w:tabs>
        <w:ind w:firstLine="567"/>
        <w:jc w:val="both"/>
        <w:rPr>
          <w:color w:val="0D0D0D" w:themeColor="text1" w:themeTint="F2"/>
        </w:rPr>
      </w:pPr>
      <w:r w:rsidRPr="00862EBC">
        <w:rPr>
          <w:iCs/>
          <w:color w:val="0D0D0D" w:themeColor="text1" w:themeTint="F2"/>
        </w:rPr>
        <w:t>Покупатель:</w:t>
      </w:r>
      <w:r w:rsidRPr="00862EBC">
        <w:rPr>
          <w:color w:val="0D0D0D" w:themeColor="text1" w:themeTint="F2"/>
        </w:rPr>
        <w:t xml:space="preserve"> </w:t>
      </w:r>
      <w:proofErr w:type="spellStart"/>
      <w:r w:rsidRPr="00862EBC">
        <w:rPr>
          <w:color w:val="0D0D0D" w:themeColor="text1" w:themeTint="F2"/>
          <w:lang w:val="en-US"/>
        </w:rPr>
        <w:t>marienergo</w:t>
      </w:r>
      <w:proofErr w:type="spellEnd"/>
      <w:r w:rsidRPr="00862EBC">
        <w:rPr>
          <w:color w:val="0D0D0D" w:themeColor="text1" w:themeTint="F2"/>
        </w:rPr>
        <w:t>@</w:t>
      </w:r>
      <w:r w:rsidRPr="00862EBC">
        <w:rPr>
          <w:color w:val="0D0D0D" w:themeColor="text1" w:themeTint="F2"/>
          <w:lang w:val="en-US"/>
        </w:rPr>
        <w:t>me</w:t>
      </w:r>
      <w:r w:rsidRPr="00862EBC">
        <w:rPr>
          <w:color w:val="0D0D0D" w:themeColor="text1" w:themeTint="F2"/>
        </w:rPr>
        <w:t>.</w:t>
      </w:r>
      <w:proofErr w:type="spellStart"/>
      <w:r w:rsidRPr="00862EBC">
        <w:rPr>
          <w:color w:val="0D0D0D" w:themeColor="text1" w:themeTint="F2"/>
          <w:lang w:val="en-US"/>
        </w:rPr>
        <w:t>mrsk</w:t>
      </w:r>
      <w:proofErr w:type="spellEnd"/>
      <w:r w:rsidRPr="00862EBC">
        <w:rPr>
          <w:color w:val="0D0D0D" w:themeColor="text1" w:themeTint="F2"/>
        </w:rPr>
        <w:t>-</w:t>
      </w:r>
      <w:proofErr w:type="spellStart"/>
      <w:r w:rsidRPr="00862EBC">
        <w:rPr>
          <w:color w:val="0D0D0D" w:themeColor="text1" w:themeTint="F2"/>
          <w:lang w:val="en-US"/>
        </w:rPr>
        <w:t>cp</w:t>
      </w:r>
      <w:proofErr w:type="spellEnd"/>
      <w:r w:rsidRPr="00862EBC">
        <w:rPr>
          <w:color w:val="0D0D0D" w:themeColor="text1" w:themeTint="F2"/>
        </w:rPr>
        <w:t>.</w:t>
      </w:r>
      <w:proofErr w:type="spellStart"/>
      <w:r w:rsidRPr="00862EBC">
        <w:rPr>
          <w:color w:val="0D0D0D" w:themeColor="text1" w:themeTint="F2"/>
          <w:lang w:val="en-US"/>
        </w:rPr>
        <w:t>ru</w:t>
      </w:r>
      <w:proofErr w:type="spellEnd"/>
      <w:r w:rsidRPr="00862EBC">
        <w:rPr>
          <w:color w:val="0D0D0D" w:themeColor="text1" w:themeTint="F2"/>
        </w:rPr>
        <w:t>.</w:t>
      </w:r>
    </w:p>
    <w:p w14:paraId="4619B80B" w14:textId="77777777" w:rsidR="00FE4066" w:rsidRPr="00862EBC" w:rsidRDefault="000E4629" w:rsidP="00B87D06">
      <w:pPr>
        <w:shd w:val="clear" w:color="auto" w:fill="FFFFFF"/>
        <w:ind w:firstLine="567"/>
        <w:jc w:val="both"/>
        <w:rPr>
          <w:color w:val="0D0D0D" w:themeColor="text1" w:themeTint="F2"/>
        </w:rPr>
      </w:pPr>
      <w:r w:rsidRPr="00862EBC">
        <w:rPr>
          <w:color w:val="0D0D0D" w:themeColor="text1" w:themeTint="F2"/>
        </w:rPr>
        <w:t>Вынесенное третейским судом решение будет окончательным и обязательным для Сторон.</w:t>
      </w:r>
    </w:p>
    <w:p w14:paraId="63B65FB3" w14:textId="77777777" w:rsidR="00FE4066" w:rsidRPr="00862EBC" w:rsidRDefault="000E4629" w:rsidP="00B87D06">
      <w:pPr>
        <w:shd w:val="clear" w:color="auto" w:fill="FFFFFF"/>
        <w:ind w:firstLine="567"/>
        <w:jc w:val="both"/>
        <w:rPr>
          <w:color w:val="0D0D0D" w:themeColor="text1" w:themeTint="F2"/>
        </w:rPr>
      </w:pPr>
      <w:r w:rsidRPr="00862EBC">
        <w:rPr>
          <w:color w:val="0D0D0D" w:themeColor="text1" w:themeTint="F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668250D5" w14:textId="77777777" w:rsidR="00FE4066" w:rsidRPr="00862EBC" w:rsidRDefault="000E4629">
      <w:pPr>
        <w:ind w:firstLine="567"/>
        <w:jc w:val="both"/>
        <w:rPr>
          <w:rFonts w:eastAsia="Calibri"/>
          <w:color w:val="0D0D0D" w:themeColor="text1" w:themeTint="F2"/>
          <w:lang w:eastAsia="en-US"/>
        </w:rPr>
      </w:pPr>
      <w:r w:rsidRPr="00862EBC">
        <w:rPr>
          <w:color w:val="0D0D0D" w:themeColor="text1" w:themeTint="F2"/>
        </w:rPr>
        <w:t>11.2.</w:t>
      </w:r>
      <w:r w:rsidRPr="00862EBC">
        <w:rPr>
          <w:rFonts w:eastAsia="Calibri"/>
          <w:color w:val="0D0D0D" w:themeColor="text1" w:themeTint="F2"/>
          <w:lang w:eastAsia="en-US"/>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862EBC">
        <w:rPr>
          <w:rFonts w:eastAsia="Calibri"/>
          <w:i/>
          <w:color w:val="0D0D0D" w:themeColor="text1" w:themeTint="F2"/>
          <w:lang w:eastAsia="en-US"/>
        </w:rPr>
        <w:t xml:space="preserve"> </w:t>
      </w:r>
      <w:r w:rsidRPr="00862EBC">
        <w:rPr>
          <w:rFonts w:eastAsia="Calibri"/>
          <w:color w:val="0D0D0D" w:themeColor="text1" w:themeTint="F2"/>
          <w:lang w:eastAsia="en-US"/>
        </w:rPr>
        <w:t>Спор по имущественным требованиям</w:t>
      </w:r>
      <w:r w:rsidRPr="00862EBC">
        <w:rPr>
          <w:rFonts w:eastAsia="Calibri"/>
          <w:i/>
          <w:color w:val="0D0D0D" w:themeColor="text1" w:themeTint="F2"/>
          <w:lang w:eastAsia="en-US"/>
        </w:rPr>
        <w:t xml:space="preserve"> </w:t>
      </w:r>
      <w:r w:rsidRPr="00862EBC">
        <w:rPr>
          <w:rFonts w:eastAsia="Calibri"/>
          <w:color w:val="0D0D0D" w:themeColor="text1" w:themeTint="F2"/>
          <w:lang w:eastAsia="en-US"/>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3063F06B" w14:textId="77777777" w:rsidR="00FE4066" w:rsidRPr="00862EBC" w:rsidRDefault="00FE4066">
      <w:pPr>
        <w:ind w:firstLine="709"/>
        <w:jc w:val="both"/>
        <w:rPr>
          <w:rFonts w:eastAsia="Calibri"/>
          <w:lang w:eastAsia="en-US"/>
        </w:rPr>
      </w:pPr>
    </w:p>
    <w:p w14:paraId="050B0813" w14:textId="77777777" w:rsidR="00FE4066" w:rsidRPr="00862EBC" w:rsidRDefault="000E4629">
      <w:pPr>
        <w:pStyle w:val="13"/>
        <w:numPr>
          <w:ilvl w:val="0"/>
          <w:numId w:val="10"/>
        </w:numPr>
        <w:tabs>
          <w:tab w:val="clear" w:pos="1190"/>
        </w:tabs>
        <w:spacing w:before="0" w:after="0"/>
        <w:ind w:left="0" w:hanging="426"/>
        <w:jc w:val="center"/>
        <w:rPr>
          <w:b/>
          <w:bCs/>
          <w:sz w:val="24"/>
          <w:szCs w:val="24"/>
        </w:rPr>
      </w:pPr>
      <w:r w:rsidRPr="00862EBC">
        <w:rPr>
          <w:b/>
          <w:bCs/>
          <w:sz w:val="24"/>
          <w:szCs w:val="24"/>
        </w:rPr>
        <w:t>ДОПОЛНИТЕЛЬНЫЕ УСЛОВИЯ</w:t>
      </w:r>
    </w:p>
    <w:p w14:paraId="13417428" w14:textId="77777777" w:rsidR="00FE4066" w:rsidRPr="00862EBC" w:rsidRDefault="00FE4066">
      <w:pPr>
        <w:shd w:val="clear" w:color="auto" w:fill="FFFFFF"/>
        <w:jc w:val="center"/>
        <w:rPr>
          <w:b/>
          <w:bCs/>
        </w:rPr>
      </w:pPr>
    </w:p>
    <w:p w14:paraId="5111DF4C" w14:textId="4C34D94B" w:rsidR="00FE4066" w:rsidRPr="00862EBC" w:rsidRDefault="000E4629" w:rsidP="00336D47">
      <w:pPr>
        <w:pStyle w:val="a3"/>
        <w:ind w:firstLine="567"/>
        <w:jc w:val="both"/>
        <w:rPr>
          <w:rFonts w:eastAsia="Calibri"/>
          <w:lang w:eastAsia="en-US"/>
        </w:rPr>
      </w:pPr>
      <w:r w:rsidRPr="00862EBC">
        <w:t xml:space="preserve">12.1. </w:t>
      </w:r>
      <w:r w:rsidR="003F5489" w:rsidRPr="00356179">
        <w:t>Поставщик</w:t>
      </w:r>
      <w:r w:rsidRPr="00862EBC">
        <w:t xml:space="preserve"> </w:t>
      </w:r>
      <w:r w:rsidRPr="00862EBC">
        <w:rPr>
          <w:rFonts w:eastAsia="Calibri"/>
          <w:color w:val="000000"/>
          <w:lang w:eastAsia="en-US"/>
        </w:rPr>
        <w:t xml:space="preserve">предоставляет </w:t>
      </w:r>
      <w:r w:rsidRPr="00862EBC">
        <w:rPr>
          <w:rFonts w:eastAsia="Calibri"/>
          <w:lang w:eastAsia="en-US"/>
        </w:rPr>
        <w:t>Покупателю:</w:t>
      </w:r>
    </w:p>
    <w:p w14:paraId="35B04C5D" w14:textId="77777777" w:rsidR="00FE4066" w:rsidRPr="00862EBC" w:rsidRDefault="000E4629" w:rsidP="00336D47">
      <w:pPr>
        <w:ind w:firstLine="567"/>
        <w:jc w:val="both"/>
        <w:rPr>
          <w:rFonts w:eastAsia="Calibri"/>
          <w:color w:val="000000"/>
          <w:lang w:eastAsia="en-US"/>
        </w:rPr>
      </w:pPr>
      <w:r w:rsidRPr="00862EBC">
        <w:rPr>
          <w:rFonts w:eastAsia="Calibri"/>
          <w:color w:val="000000"/>
          <w:lang w:eastAsia="en-US"/>
        </w:rPr>
        <w:t>- информацию о полной цепочке собственников</w:t>
      </w:r>
      <w:r w:rsidRPr="00862EBC">
        <w:rPr>
          <w:rFonts w:eastAsia="Calibri"/>
          <w:lang w:eastAsia="en-US"/>
        </w:rPr>
        <w:t xml:space="preserve"> Поставщика</w:t>
      </w:r>
      <w:r w:rsidRPr="00862EBC">
        <w:rPr>
          <w:rFonts w:eastAsia="Calibri"/>
          <w:color w:val="000000"/>
          <w:lang w:eastAsia="en-US"/>
        </w:rPr>
        <w:t xml:space="preserve">, включая конечных бенефициаров, а также о составе исполнительных органов </w:t>
      </w:r>
      <w:r w:rsidRPr="00862EBC">
        <w:rPr>
          <w:rFonts w:eastAsia="Calibri"/>
          <w:lang w:eastAsia="en-US"/>
        </w:rPr>
        <w:t xml:space="preserve">Поставщика </w:t>
      </w:r>
      <w:r w:rsidRPr="00862EBC">
        <w:rPr>
          <w:rFonts w:eastAsia="Calibri"/>
          <w:color w:val="000000"/>
          <w:lang w:eastAsia="en-US"/>
        </w:rPr>
        <w:t>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w:t>
      </w:r>
      <w:r w:rsidRPr="00862EBC">
        <w:rPr>
          <w:rFonts w:eastAsia="Calibri"/>
          <w:lang w:eastAsia="en-US"/>
        </w:rPr>
        <w:t>Приложение № 3 к настоящему Договору;</w:t>
      </w:r>
    </w:p>
    <w:p w14:paraId="476E58E3" w14:textId="77777777" w:rsidR="00FE4066" w:rsidRPr="00862EBC" w:rsidRDefault="000E4629" w:rsidP="00336D47">
      <w:pPr>
        <w:ind w:firstLine="567"/>
        <w:jc w:val="both"/>
        <w:rPr>
          <w:rFonts w:eastAsia="Calibri"/>
          <w:color w:val="000000"/>
          <w:lang w:eastAsia="en-US"/>
        </w:rPr>
      </w:pPr>
      <w:r w:rsidRPr="00862EBC">
        <w:rPr>
          <w:rFonts w:eastAsia="Calibri"/>
          <w:color w:val="000000"/>
          <w:lang w:eastAsia="en-US"/>
        </w:rPr>
        <w:t>- </w:t>
      </w:r>
      <w:r w:rsidRPr="00862EBC">
        <w:rPr>
          <w:rFonts w:eastAsia="Calibri"/>
          <w:lang w:eastAsia="en-US"/>
        </w:rPr>
        <w:t xml:space="preserve">информацию о привлечении Поставщиком к исполнению своих обязательств по договорам </w:t>
      </w:r>
      <w:r w:rsidRPr="00862EBC">
        <w:rPr>
          <w:rFonts w:eastAsia="Calibri"/>
          <w:color w:val="000000"/>
          <w:lang w:eastAsia="en-US"/>
        </w:rPr>
        <w:t>третьих лиц</w:t>
      </w:r>
      <w:r w:rsidRPr="00862EBC">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862EBC">
        <w:rPr>
          <w:rFonts w:eastAsia="Calibri"/>
          <w:color w:val="000000"/>
          <w:lang w:eastAsia="en-US"/>
        </w:rPr>
        <w:t xml:space="preserve">третьих лиц, привлекаемых </w:t>
      </w:r>
      <w:r w:rsidRPr="00862EBC">
        <w:rPr>
          <w:rFonts w:eastAsia="Calibri"/>
          <w:lang w:eastAsia="en-US"/>
        </w:rPr>
        <w:t>Поставщиком</w:t>
      </w:r>
      <w:r w:rsidRPr="00862EBC">
        <w:rPr>
          <w:rFonts w:eastAsia="Calibri"/>
          <w:color w:val="000000"/>
          <w:lang w:eastAsia="en-US"/>
        </w:rPr>
        <w:t xml:space="preserve"> для исполнения своих обязательств по договору</w:t>
      </w:r>
      <w:r w:rsidRPr="00862EBC">
        <w:rPr>
          <w:rFonts w:eastAsia="Calibri"/>
          <w:lang w:eastAsia="en-US"/>
        </w:rPr>
        <w:t xml:space="preserve">, в том числе конечных бенефициаров </w:t>
      </w:r>
      <w:r w:rsidRPr="00862EBC">
        <w:rPr>
          <w:rFonts w:eastAsia="Calibri"/>
          <w:color w:val="000000"/>
          <w:lang w:eastAsia="en-US"/>
        </w:rPr>
        <w:t xml:space="preserve">(вместе с копиями подтверждающих документов), </w:t>
      </w:r>
      <w:r w:rsidRPr="00862EBC">
        <w:rPr>
          <w:rFonts w:eastAsia="Calibri"/>
          <w:lang w:eastAsia="en-US"/>
        </w:rPr>
        <w:t>согласно Приложению № 3 к настоящему Договору;</w:t>
      </w:r>
    </w:p>
    <w:p w14:paraId="6F54D2C8" w14:textId="77777777" w:rsidR="00FE4066" w:rsidRPr="00862EBC" w:rsidRDefault="000E4629" w:rsidP="00336D47">
      <w:pPr>
        <w:ind w:firstLine="567"/>
        <w:jc w:val="both"/>
        <w:rPr>
          <w:rFonts w:eastAsia="Calibri"/>
          <w:color w:val="000000"/>
          <w:lang w:eastAsia="en-US"/>
        </w:rPr>
      </w:pPr>
      <w:r w:rsidRPr="00862EBC">
        <w:rPr>
          <w:rFonts w:eastAsia="Calibri"/>
          <w:color w:val="000000"/>
          <w:lang w:eastAsia="en-US"/>
        </w:rPr>
        <w:t>- </w:t>
      </w:r>
      <w:r w:rsidRPr="00862EBC">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862EBC">
        <w:rPr>
          <w:rFonts w:eastAsia="Calibri"/>
          <w:color w:val="000000"/>
          <w:lang w:eastAsia="en-US"/>
        </w:rPr>
        <w:t xml:space="preserve">третьих лиц, привлеченных </w:t>
      </w:r>
      <w:r w:rsidRPr="00862EBC">
        <w:rPr>
          <w:rFonts w:eastAsia="Calibri"/>
          <w:lang w:eastAsia="en-US"/>
        </w:rPr>
        <w:t>Поставщиком</w:t>
      </w:r>
      <w:r w:rsidRPr="00862EBC">
        <w:rPr>
          <w:rFonts w:eastAsia="Calibri"/>
          <w:color w:val="000000"/>
          <w:lang w:eastAsia="en-US"/>
        </w:rPr>
        <w:t xml:space="preserve"> к исполнению</w:t>
      </w:r>
      <w:r w:rsidRPr="00862EBC">
        <w:rPr>
          <w:rFonts w:eastAsia="Calibri"/>
          <w:lang w:eastAsia="en-US"/>
        </w:rPr>
        <w:t xml:space="preserve"> своих обязательств по</w:t>
      </w:r>
      <w:r w:rsidRPr="00862EBC">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862EBC">
        <w:rPr>
          <w:rFonts w:eastAsia="Calibri"/>
          <w:lang w:eastAsia="en-US"/>
        </w:rPr>
        <w:t xml:space="preserve"> </w:t>
      </w:r>
      <w:r w:rsidRPr="00862EBC">
        <w:rPr>
          <w:rFonts w:eastAsia="Calibri"/>
          <w:lang w:eastAsia="en-US"/>
        </w:rPr>
        <w:lastRenderedPageBreak/>
        <w:t xml:space="preserve">включая бенефициаров (в том числе конечных), а также состава исполнительных органов Поставщика, </w:t>
      </w:r>
      <w:r w:rsidRPr="00862EBC">
        <w:rPr>
          <w:rFonts w:eastAsia="Calibri"/>
          <w:color w:val="000000"/>
          <w:lang w:eastAsia="en-US"/>
        </w:rPr>
        <w:t xml:space="preserve">третьих лиц, привлеченных </w:t>
      </w:r>
      <w:r w:rsidRPr="00862EBC">
        <w:rPr>
          <w:rFonts w:eastAsia="Calibri"/>
          <w:lang w:eastAsia="en-US"/>
        </w:rPr>
        <w:t>Поставщиком</w:t>
      </w:r>
      <w:r w:rsidRPr="00862EBC">
        <w:rPr>
          <w:rFonts w:eastAsia="Calibri"/>
          <w:color w:val="000000"/>
          <w:lang w:eastAsia="en-US"/>
        </w:rPr>
        <w:t xml:space="preserve"> к исполнению</w:t>
      </w:r>
      <w:r w:rsidRPr="00862EBC">
        <w:rPr>
          <w:rFonts w:eastAsia="Calibri"/>
          <w:lang w:eastAsia="en-US"/>
        </w:rPr>
        <w:t xml:space="preserve"> своих обязательств по</w:t>
      </w:r>
      <w:r w:rsidRPr="00862EBC">
        <w:rPr>
          <w:rFonts w:eastAsia="Calibri"/>
          <w:color w:val="000000"/>
          <w:lang w:eastAsia="en-US"/>
        </w:rPr>
        <w:t xml:space="preserve"> договору. Информация (вместе с копиями подтверждающих документов) представляется Покупателю, согласно </w:t>
      </w:r>
      <w:r w:rsidRPr="00862EBC">
        <w:rPr>
          <w:rFonts w:eastAsia="Calibri"/>
          <w:lang w:eastAsia="en-US"/>
        </w:rPr>
        <w:t xml:space="preserve">Приложению № 3 к настоящему Договору, </w:t>
      </w:r>
      <w:r w:rsidRPr="00862EBC">
        <w:rPr>
          <w:rFonts w:eastAsia="Calibri"/>
          <w:color w:val="000000"/>
          <w:lang w:eastAsia="en-US"/>
        </w:rPr>
        <w:t>не позднее 3 календарных дней с даты наступления соответствующего события (юридического факта)</w:t>
      </w:r>
      <w:r w:rsidRPr="00862EBC">
        <w:rPr>
          <w:rFonts w:eastAsia="Calibri"/>
          <w:lang w:eastAsia="en-US"/>
        </w:rPr>
        <w:t xml:space="preserve"> </w:t>
      </w:r>
      <w:r w:rsidRPr="00862EBC">
        <w:rPr>
          <w:rFonts w:eastAsia="Calibri"/>
          <w:color w:val="000000"/>
          <w:lang w:eastAsia="en-US"/>
        </w:rPr>
        <w:t xml:space="preserve">способом, позволяющим подтвердить дату получения. </w:t>
      </w:r>
    </w:p>
    <w:p w14:paraId="24272617" w14:textId="77777777" w:rsidR="00FE4066" w:rsidRPr="00862EBC" w:rsidRDefault="000E4629" w:rsidP="00336D47">
      <w:pPr>
        <w:ind w:firstLine="567"/>
        <w:jc w:val="both"/>
        <w:rPr>
          <w:rFonts w:eastAsia="Calibri"/>
          <w:color w:val="000000"/>
          <w:lang w:eastAsia="en-US"/>
        </w:rPr>
      </w:pPr>
      <w:r w:rsidRPr="00862EBC">
        <w:rPr>
          <w:rFonts w:eastAsia="Calibri"/>
          <w:color w:val="000000"/>
          <w:lang w:eastAsia="en-US"/>
        </w:rPr>
        <w:t>В случае если информация о полной цепочке собственников</w:t>
      </w:r>
      <w:r w:rsidRPr="00862EBC">
        <w:rPr>
          <w:rFonts w:eastAsia="Calibri"/>
          <w:lang w:eastAsia="en-US"/>
        </w:rPr>
        <w:t xml:space="preserve"> Поставщика, </w:t>
      </w:r>
      <w:r w:rsidRPr="00862EBC">
        <w:rPr>
          <w:rFonts w:eastAsia="Calibri"/>
          <w:color w:val="000000"/>
          <w:lang w:eastAsia="en-US"/>
        </w:rPr>
        <w:t xml:space="preserve">третьего лица, привлеченного </w:t>
      </w:r>
      <w:r w:rsidRPr="00862EBC">
        <w:rPr>
          <w:rFonts w:eastAsia="Calibri"/>
          <w:lang w:eastAsia="en-US"/>
        </w:rPr>
        <w:t>Поставщиком</w:t>
      </w:r>
      <w:r w:rsidRPr="00862EBC">
        <w:rPr>
          <w:rFonts w:eastAsia="Calibri"/>
          <w:color w:val="000000"/>
          <w:lang w:eastAsia="en-US"/>
        </w:rPr>
        <w:t xml:space="preserve"> к исполнению</w:t>
      </w:r>
      <w:r w:rsidRPr="00862EBC">
        <w:rPr>
          <w:rFonts w:eastAsia="Calibri"/>
          <w:lang w:eastAsia="en-US"/>
        </w:rPr>
        <w:t xml:space="preserve"> своих обязательств по</w:t>
      </w:r>
      <w:r w:rsidRPr="00862EBC">
        <w:rPr>
          <w:rFonts w:eastAsia="Calibri"/>
          <w:color w:val="000000"/>
          <w:lang w:eastAsia="en-US"/>
        </w:rPr>
        <w:t xml:space="preserve"> договору, содержит персональные данные, </w:t>
      </w:r>
      <w:r w:rsidRPr="00862EBC">
        <w:rPr>
          <w:rFonts w:eastAsia="Calibri"/>
          <w:lang w:eastAsia="en-US"/>
        </w:rPr>
        <w:t>Поставщик</w:t>
      </w:r>
      <w:r w:rsidRPr="00862EBC">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862EBC">
        <w:rPr>
          <w:rFonts w:eastAsia="Calibri"/>
          <w:lang w:eastAsia="en-US"/>
        </w:rPr>
        <w:t xml:space="preserve"> </w:t>
      </w:r>
      <w:r w:rsidRPr="00862EBC">
        <w:rPr>
          <w:rFonts w:eastAsia="Calibri"/>
          <w:color w:val="000000"/>
          <w:lang w:eastAsia="en-US"/>
        </w:rPr>
        <w:t>согласно</w:t>
      </w:r>
      <w:r w:rsidRPr="00862EBC">
        <w:rPr>
          <w:rFonts w:eastAsia="Calibri"/>
          <w:lang w:eastAsia="en-US"/>
        </w:rPr>
        <w:t xml:space="preserve"> Приложению № 4 к настоящему Договору</w:t>
      </w:r>
      <w:r w:rsidRPr="00862EBC">
        <w:rPr>
          <w:rFonts w:eastAsia="Calibri"/>
          <w:color w:val="000000"/>
          <w:lang w:eastAsia="en-US"/>
        </w:rPr>
        <w:t>.</w:t>
      </w:r>
    </w:p>
    <w:p w14:paraId="0CECF555" w14:textId="77777777" w:rsidR="00FE4066" w:rsidRPr="00862EBC" w:rsidRDefault="000E4629" w:rsidP="00336D47">
      <w:pPr>
        <w:ind w:firstLine="567"/>
        <w:jc w:val="both"/>
      </w:pPr>
      <w:r w:rsidRPr="00862EBC">
        <w:rPr>
          <w:rFonts w:eastAsia="Calibri"/>
          <w:lang w:eastAsia="en-US"/>
        </w:rPr>
        <w:t xml:space="preserve">12.2. Поставщик </w:t>
      </w:r>
      <w:r w:rsidRPr="00862EBC">
        <w:t>гарантирует, что:</w:t>
      </w:r>
    </w:p>
    <w:p w14:paraId="798C8176" w14:textId="77777777" w:rsidR="00FE4066" w:rsidRPr="00862EBC" w:rsidRDefault="000E4629" w:rsidP="00336D47">
      <w:pPr>
        <w:ind w:firstLine="567"/>
        <w:jc w:val="both"/>
      </w:pPr>
      <w:r w:rsidRPr="00862EBC">
        <w:t>- зарегистрирован в ЕГРЮЛ надлежащим образом;</w:t>
      </w:r>
    </w:p>
    <w:p w14:paraId="1E4F85EE" w14:textId="77777777" w:rsidR="00FE4066" w:rsidRPr="00862EBC" w:rsidRDefault="000E4629" w:rsidP="00336D47">
      <w:pPr>
        <w:ind w:firstLine="567"/>
        <w:jc w:val="both"/>
      </w:pPr>
      <w:r w:rsidRPr="00862EBC">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6BD1AAE3" w14:textId="77777777" w:rsidR="00FE4066" w:rsidRPr="00862EBC" w:rsidRDefault="000E4629" w:rsidP="00336D47">
      <w:pPr>
        <w:ind w:firstLine="567"/>
        <w:jc w:val="both"/>
      </w:pPr>
      <w:r w:rsidRPr="00862EBC">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595C5D7" w14:textId="77777777" w:rsidR="00FE4066" w:rsidRPr="00862EBC" w:rsidRDefault="000E4629" w:rsidP="00336D47">
      <w:pPr>
        <w:ind w:firstLine="567"/>
        <w:jc w:val="both"/>
      </w:pPr>
      <w:r w:rsidRPr="00862EBC">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3DD3C137" w14:textId="77777777" w:rsidR="00FE4066" w:rsidRPr="00862EBC" w:rsidRDefault="000E4629" w:rsidP="00336D47">
      <w:pPr>
        <w:ind w:firstLine="567"/>
        <w:jc w:val="both"/>
      </w:pPr>
      <w:r w:rsidRPr="00862EBC">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FA83B56" w14:textId="77777777" w:rsidR="00FE4066" w:rsidRPr="00862EBC" w:rsidRDefault="000E4629" w:rsidP="00336D47">
      <w:pPr>
        <w:ind w:firstLine="567"/>
        <w:jc w:val="both"/>
      </w:pPr>
      <w:r w:rsidRPr="00862EBC">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73F942B5" w14:textId="77777777" w:rsidR="00FE4066" w:rsidRPr="00862EBC" w:rsidRDefault="000E4629" w:rsidP="00336D47">
      <w:pPr>
        <w:ind w:firstLine="567"/>
        <w:jc w:val="both"/>
      </w:pPr>
      <w:r w:rsidRPr="00862EBC">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C810C52" w14:textId="77777777" w:rsidR="00FE4066" w:rsidRPr="00862EBC" w:rsidRDefault="000E4629" w:rsidP="00336D47">
      <w:pPr>
        <w:ind w:firstLine="567"/>
        <w:jc w:val="both"/>
      </w:pPr>
      <w:r w:rsidRPr="00862EBC">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DC2754A" w14:textId="77777777" w:rsidR="00FE4066" w:rsidRPr="00862EBC" w:rsidRDefault="000E4629" w:rsidP="00336D47">
      <w:pPr>
        <w:ind w:firstLine="567"/>
        <w:jc w:val="both"/>
      </w:pPr>
      <w:r w:rsidRPr="00862EBC">
        <w:t>- своевременно и в полном объеме уплачивает налоги, сборы и страховые взносы;</w:t>
      </w:r>
    </w:p>
    <w:p w14:paraId="681A6701" w14:textId="77777777" w:rsidR="00FE4066" w:rsidRPr="00862EBC" w:rsidRDefault="000E4629" w:rsidP="00336D47">
      <w:pPr>
        <w:ind w:firstLine="567"/>
        <w:jc w:val="both"/>
        <w:rPr>
          <w:i/>
        </w:rPr>
      </w:pPr>
      <w:r w:rsidRPr="00862EBC">
        <w:t xml:space="preserve">- отражает в налоговой отчетности по НДС все суммы НДС, предъявленные </w:t>
      </w:r>
      <w:r w:rsidRPr="00862EBC">
        <w:rPr>
          <w:rFonts w:eastAsia="Calibri"/>
          <w:spacing w:val="-2"/>
          <w:lang w:eastAsia="en-US"/>
        </w:rPr>
        <w:t>Покупателю</w:t>
      </w:r>
      <w:r w:rsidRPr="00862EBC">
        <w:t>;</w:t>
      </w:r>
    </w:p>
    <w:p w14:paraId="57EE8A5F" w14:textId="77777777" w:rsidR="00FE4066" w:rsidRPr="00862EBC" w:rsidRDefault="000E4629" w:rsidP="00336D47">
      <w:pPr>
        <w:ind w:firstLine="567"/>
        <w:jc w:val="both"/>
      </w:pPr>
      <w:r w:rsidRPr="00862EBC">
        <w:t>- лица, подписывающие от его имени первичные документы и счета-фактуры, имеют на это все необходимые полномочия и доверенности.</w:t>
      </w:r>
    </w:p>
    <w:p w14:paraId="753F45C3" w14:textId="77777777" w:rsidR="00FE4066" w:rsidRPr="00862EBC" w:rsidRDefault="000E4629" w:rsidP="00336D47">
      <w:pPr>
        <w:ind w:firstLine="567"/>
        <w:jc w:val="both"/>
        <w:rPr>
          <w:rFonts w:eastAsia="Calibri"/>
          <w:iCs/>
        </w:rPr>
      </w:pPr>
      <w:r w:rsidRPr="00862EBC">
        <w:rPr>
          <w:rFonts w:eastAsia="Calibri"/>
          <w:lang w:eastAsia="en-US"/>
        </w:rPr>
        <w:t>  12.3.  </w:t>
      </w:r>
      <w:r w:rsidRPr="00862EBC">
        <w:rPr>
          <w:rFonts w:eastAsia="Calibri"/>
          <w:iCs/>
        </w:rPr>
        <w:t>В момент подписания Сторонами настоящего Договора Поставщик обязуется предоставить в адрес Покупателя:</w:t>
      </w:r>
    </w:p>
    <w:p w14:paraId="17642F38" w14:textId="77777777" w:rsidR="00FE4066" w:rsidRPr="00862EBC" w:rsidRDefault="00336D47" w:rsidP="00336D47">
      <w:pPr>
        <w:ind w:firstLine="567"/>
        <w:jc w:val="both"/>
        <w:rPr>
          <w:rFonts w:eastAsia="Calibri"/>
          <w:iCs/>
        </w:rPr>
      </w:pPr>
      <w:r>
        <w:rPr>
          <w:rFonts w:eastAsia="Calibri"/>
          <w:iCs/>
        </w:rPr>
        <w:t xml:space="preserve">   - </w:t>
      </w:r>
      <w:r w:rsidR="000E4629" w:rsidRPr="00862EBC">
        <w:rPr>
          <w:rFonts w:eastAsia="Calibri"/>
          <w:iCs/>
        </w:rPr>
        <w:t>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7974480A" w14:textId="77777777" w:rsidR="00FE4066" w:rsidRPr="00862EBC" w:rsidRDefault="00336D47" w:rsidP="00336D47">
      <w:pPr>
        <w:ind w:firstLine="567"/>
        <w:jc w:val="both"/>
        <w:rPr>
          <w:rFonts w:eastAsia="Calibri"/>
          <w:iCs/>
          <w:lang w:eastAsia="en-US"/>
        </w:rPr>
      </w:pPr>
      <w:r>
        <w:rPr>
          <w:rFonts w:eastAsia="Calibri"/>
          <w:iCs/>
        </w:rPr>
        <w:t xml:space="preserve"> - </w:t>
      </w:r>
      <w:r w:rsidR="000E4629" w:rsidRPr="00862EBC">
        <w:rPr>
          <w:rFonts w:eastAsia="Calibri"/>
          <w:iCs/>
        </w:rPr>
        <w:t>документы налогового органа или иные документы, содержащие сведения о действующем у Поставщика режиме налогообложения.</w:t>
      </w:r>
    </w:p>
    <w:p w14:paraId="7CFC9985" w14:textId="77777777" w:rsidR="00FE4066" w:rsidRPr="00862EBC" w:rsidRDefault="000E4629" w:rsidP="00336D47">
      <w:pPr>
        <w:pStyle w:val="ACList01FooterTextListParagraph1SubtleEmphasishead5numbered2-3111"/>
        <w:spacing w:after="0" w:line="240" w:lineRule="auto"/>
        <w:ind w:left="0" w:firstLine="567"/>
        <w:jc w:val="both"/>
        <w:rPr>
          <w:rFonts w:ascii="Times New Roman" w:hAnsi="Times New Roman"/>
          <w:sz w:val="24"/>
          <w:szCs w:val="24"/>
        </w:rPr>
      </w:pPr>
      <w:r w:rsidRPr="00862EBC">
        <w:rPr>
          <w:rFonts w:ascii="Times New Roman" w:hAnsi="Times New Roman"/>
          <w:sz w:val="24"/>
          <w:szCs w:val="24"/>
        </w:rPr>
        <w:t xml:space="preserve">12.4.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w:t>
      </w:r>
      <w:r w:rsidRPr="00862EBC">
        <w:rPr>
          <w:rFonts w:ascii="Times New Roman" w:hAnsi="Times New Roman"/>
          <w:sz w:val="24"/>
          <w:szCs w:val="24"/>
        </w:rPr>
        <w:lastRenderedPageBreak/>
        <w:t>заключения договора (дополнительного соглашения о привлечении/замене субподрядных организаций).</w:t>
      </w:r>
    </w:p>
    <w:p w14:paraId="019A871F" w14:textId="77777777" w:rsidR="00FE4066" w:rsidRPr="00862EBC" w:rsidRDefault="000E4629" w:rsidP="006D2612">
      <w:pPr>
        <w:tabs>
          <w:tab w:val="left" w:pos="851"/>
          <w:tab w:val="left" w:pos="1134"/>
        </w:tabs>
        <w:ind w:firstLine="567"/>
        <w:contextualSpacing/>
        <w:jc w:val="both"/>
        <w:rPr>
          <w:rFonts w:eastAsia="Calibri"/>
          <w:lang w:eastAsia="en-US"/>
        </w:rPr>
      </w:pPr>
      <w:r w:rsidRPr="00862EBC">
        <w:rPr>
          <w:rFonts w:eastAsia="Calibri"/>
          <w:lang w:eastAsia="en-US"/>
        </w:rPr>
        <w:t xml:space="preserve">12.5.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203E50DC" w14:textId="77777777" w:rsidR="00FE4066" w:rsidRPr="00862EBC" w:rsidRDefault="000E4629" w:rsidP="00336D47">
      <w:pPr>
        <w:pStyle w:val="a3"/>
        <w:ind w:firstLine="567"/>
        <w:jc w:val="both"/>
        <w:rPr>
          <w:rFonts w:eastAsia="Calibri"/>
          <w:lang w:eastAsia="en-US"/>
        </w:rPr>
      </w:pPr>
      <w:r w:rsidRPr="00862EBC">
        <w:rPr>
          <w:rFonts w:eastAsia="Calibri"/>
          <w:lang w:eastAsia="en-US"/>
        </w:rPr>
        <w:t xml:space="preserve">12.6. Поставщик обязуется соблюдать положения Антикоррупционной оговорки (Приложение № 5 к настоящему договору).     </w:t>
      </w:r>
    </w:p>
    <w:p w14:paraId="11B0BBED" w14:textId="77777777" w:rsidR="00FE4066" w:rsidRPr="00862EBC" w:rsidRDefault="000E4629">
      <w:pPr>
        <w:pStyle w:val="a3"/>
        <w:jc w:val="both"/>
        <w:rPr>
          <w:rFonts w:eastAsia="Calibri"/>
          <w:lang w:eastAsia="en-US"/>
        </w:rPr>
      </w:pPr>
      <w:r w:rsidRPr="00862EBC">
        <w:rPr>
          <w:rFonts w:eastAsia="Calibri"/>
          <w:lang w:eastAsia="en-US"/>
        </w:rPr>
        <w:t xml:space="preserve">           </w:t>
      </w:r>
    </w:p>
    <w:p w14:paraId="44263453" w14:textId="77777777" w:rsidR="00FE4066" w:rsidRPr="00862EBC" w:rsidRDefault="000E4629">
      <w:pPr>
        <w:pStyle w:val="13"/>
        <w:numPr>
          <w:ilvl w:val="0"/>
          <w:numId w:val="10"/>
        </w:numPr>
        <w:tabs>
          <w:tab w:val="clear" w:pos="1190"/>
        </w:tabs>
        <w:spacing w:before="0" w:after="0"/>
        <w:ind w:left="142"/>
        <w:jc w:val="center"/>
        <w:rPr>
          <w:b/>
          <w:bCs/>
          <w:sz w:val="24"/>
          <w:szCs w:val="24"/>
        </w:rPr>
      </w:pPr>
      <w:r w:rsidRPr="00862EBC">
        <w:rPr>
          <w:b/>
          <w:bCs/>
          <w:sz w:val="24"/>
          <w:szCs w:val="24"/>
        </w:rPr>
        <w:t>ЗАКЛЮЧИТЕЛЬНЫЕ ПОЛОЖЕНИЯ</w:t>
      </w:r>
    </w:p>
    <w:p w14:paraId="08B21F59" w14:textId="77777777" w:rsidR="00FE4066" w:rsidRPr="00862EBC" w:rsidRDefault="00FE4066">
      <w:pPr>
        <w:pStyle w:val="13"/>
        <w:spacing w:before="0" w:after="0"/>
        <w:ind w:left="142" w:firstLine="0"/>
        <w:rPr>
          <w:b/>
          <w:bCs/>
          <w:sz w:val="24"/>
          <w:szCs w:val="24"/>
        </w:rPr>
      </w:pPr>
    </w:p>
    <w:p w14:paraId="34694431" w14:textId="53CC428C" w:rsidR="00FE4066" w:rsidRPr="00862EBC" w:rsidRDefault="00336D47" w:rsidP="00946FE6">
      <w:pPr>
        <w:ind w:firstLine="567"/>
        <w:jc w:val="both"/>
        <w:rPr>
          <w:rFonts w:eastAsia="Calibri"/>
          <w:bCs/>
          <w:lang w:eastAsia="en-US"/>
        </w:rPr>
      </w:pPr>
      <w:r>
        <w:rPr>
          <w:rFonts w:eastAsia="Calibri"/>
        </w:rPr>
        <w:t>13.1. </w:t>
      </w:r>
      <w:r w:rsidR="000E4629" w:rsidRPr="00862EBC">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003F5489" w:rsidRPr="00F03E97">
        <w:rPr>
          <w:rFonts w:eastAsia="Calibri"/>
          <w:bCs/>
          <w:lang w:eastAsia="en-US"/>
        </w:rPr>
        <w:t>Поставщиком</w:t>
      </w:r>
      <w:r w:rsidR="003F5489">
        <w:rPr>
          <w:rFonts w:eastAsia="Calibri"/>
          <w:bCs/>
          <w:lang w:eastAsia="en-US"/>
        </w:rPr>
        <w:t xml:space="preserve"> </w:t>
      </w:r>
      <w:r w:rsidR="000E4629" w:rsidRPr="00862EBC">
        <w:rPr>
          <w:rFonts w:eastAsia="Calibri"/>
          <w:bCs/>
          <w:lang w:eastAsia="en-US"/>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569E1BE" w14:textId="77777777" w:rsidR="00FE4066" w:rsidRPr="00862EBC" w:rsidRDefault="00336D47" w:rsidP="00946FE6">
      <w:pPr>
        <w:ind w:firstLine="567"/>
        <w:jc w:val="both"/>
        <w:rPr>
          <w:rFonts w:eastAsia="Calibri"/>
          <w:lang w:eastAsia="en-US"/>
        </w:rPr>
      </w:pPr>
      <w:r>
        <w:rPr>
          <w:rFonts w:eastAsia="Calibri"/>
          <w:lang w:eastAsia="en-US"/>
        </w:rPr>
        <w:t>13.2. </w:t>
      </w:r>
      <w:r w:rsidR="000E4629" w:rsidRPr="00862EBC">
        <w:rPr>
          <w:rFonts w:eastAsia="Calibri"/>
          <w:lang w:eastAsia="en-U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0A061CFB" w14:textId="77777777" w:rsidR="00FE4066" w:rsidRPr="00862EBC" w:rsidRDefault="000E4629" w:rsidP="00946FE6">
      <w:pPr>
        <w:ind w:firstLine="567"/>
        <w:jc w:val="both"/>
        <w:rPr>
          <w:rFonts w:eastAsia="Calibri"/>
          <w:lang w:eastAsia="en-US"/>
        </w:rPr>
      </w:pPr>
      <w:r w:rsidRPr="00862EBC">
        <w:rPr>
          <w:rFonts w:eastAsia="Calibri"/>
        </w:rPr>
        <w:t>13.3.</w:t>
      </w:r>
      <w:r w:rsidRPr="00862EBC">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27926C54" w14:textId="77777777" w:rsidR="00FE4066" w:rsidRPr="00862EBC" w:rsidRDefault="000E4629" w:rsidP="00946FE6">
      <w:pPr>
        <w:ind w:firstLine="567"/>
        <w:jc w:val="both"/>
        <w:rPr>
          <w:rFonts w:eastAsia="Calibri"/>
          <w:lang w:eastAsia="en-US"/>
        </w:rPr>
      </w:pPr>
      <w:r w:rsidRPr="00862EBC">
        <w:rPr>
          <w:rFonts w:eastAsia="Calibri"/>
        </w:rPr>
        <w:t>13.4.</w:t>
      </w:r>
      <w:r w:rsidRPr="00862EBC">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37528D43" w14:textId="77777777" w:rsidR="00FE4066" w:rsidRPr="00862EBC" w:rsidRDefault="000E4629" w:rsidP="00946FE6">
      <w:pPr>
        <w:ind w:firstLine="567"/>
        <w:jc w:val="both"/>
        <w:rPr>
          <w:rFonts w:eastAsia="Calibri"/>
        </w:rPr>
      </w:pPr>
      <w:r w:rsidRPr="00862EBC">
        <w:rPr>
          <w:rFonts w:eastAsia="Calibri"/>
        </w:rPr>
        <w:t>13.5. Вопросы, не урегулированные настоящим Договором, регламентируются нормами законодательства Российской Федерации.</w:t>
      </w:r>
    </w:p>
    <w:p w14:paraId="75020666" w14:textId="77777777" w:rsidR="00FE4066" w:rsidRPr="00862EBC" w:rsidRDefault="000E4629" w:rsidP="00946FE6">
      <w:pPr>
        <w:ind w:firstLine="567"/>
        <w:jc w:val="both"/>
        <w:rPr>
          <w:rFonts w:eastAsia="Calibri"/>
          <w:lang w:eastAsia="en-US"/>
        </w:rPr>
      </w:pPr>
      <w:r w:rsidRPr="00862EBC">
        <w:rPr>
          <w:rFonts w:eastAsia="Calibri"/>
          <w:lang w:eastAsia="en-US"/>
        </w:rPr>
        <w:t>13.6.</w:t>
      </w:r>
      <w:r w:rsidRPr="00862EBC">
        <w:rPr>
          <w:rFonts w:eastAsia="Calibri"/>
          <w:lang w:val="en-US" w:eastAsia="en-US"/>
        </w:rPr>
        <w:t> </w:t>
      </w:r>
      <w:r w:rsidRPr="00862EBC">
        <w:rPr>
          <w:rFonts w:eastAsia="Calibri"/>
          <w:lang w:eastAsia="en-US"/>
        </w:rPr>
        <w:t>Все указанные в настоящем Договоре приложения являются его неотъемлемой частью.</w:t>
      </w:r>
    </w:p>
    <w:p w14:paraId="69BC66B2" w14:textId="77777777" w:rsidR="00FE4066" w:rsidRPr="00862EBC" w:rsidRDefault="000E4629" w:rsidP="00946FE6">
      <w:pPr>
        <w:ind w:firstLine="567"/>
        <w:jc w:val="both"/>
        <w:rPr>
          <w:rFonts w:eastAsia="Calibri"/>
          <w:lang w:eastAsia="en-US"/>
        </w:rPr>
      </w:pPr>
      <w:r w:rsidRPr="00862EBC">
        <w:rPr>
          <w:rFonts w:eastAsia="Calibri"/>
          <w:lang w:eastAsia="en-US"/>
        </w:rPr>
        <w:t>Приложения к настоящему Договору:</w:t>
      </w:r>
    </w:p>
    <w:p w14:paraId="7BBCAD60" w14:textId="77777777" w:rsidR="00FE4066" w:rsidRPr="00862EBC" w:rsidRDefault="000E4629" w:rsidP="00946FE6">
      <w:pPr>
        <w:pStyle w:val="afc"/>
        <w:tabs>
          <w:tab w:val="clear" w:pos="1008"/>
        </w:tabs>
        <w:spacing w:line="240" w:lineRule="auto"/>
        <w:ind w:left="0" w:firstLine="567"/>
        <w:rPr>
          <w:i/>
          <w:iCs/>
          <w:sz w:val="24"/>
          <w:szCs w:val="24"/>
        </w:rPr>
      </w:pPr>
      <w:r w:rsidRPr="00862EBC">
        <w:rPr>
          <w:rFonts w:eastAsia="Calibri"/>
          <w:sz w:val="24"/>
          <w:szCs w:val="24"/>
          <w:lang w:eastAsia="en-US"/>
        </w:rPr>
        <w:t xml:space="preserve">Приложение № 1 - </w:t>
      </w:r>
      <w:r w:rsidRPr="00862EBC">
        <w:rPr>
          <w:sz w:val="24"/>
          <w:szCs w:val="24"/>
        </w:rPr>
        <w:t xml:space="preserve">Технические требования. </w:t>
      </w:r>
    </w:p>
    <w:p w14:paraId="10543F9A" w14:textId="77777777" w:rsidR="00FE4066" w:rsidRPr="00862EBC" w:rsidRDefault="000E4629" w:rsidP="00946FE6">
      <w:pPr>
        <w:ind w:firstLine="567"/>
        <w:jc w:val="both"/>
        <w:rPr>
          <w:rFonts w:eastAsia="Calibri"/>
          <w:lang w:eastAsia="en-US"/>
        </w:rPr>
      </w:pPr>
      <w:r w:rsidRPr="00862EBC">
        <w:rPr>
          <w:rFonts w:eastAsia="Calibri"/>
          <w:lang w:eastAsia="en-US"/>
        </w:rPr>
        <w:t xml:space="preserve">Приложение № 2 - </w:t>
      </w:r>
      <w:r w:rsidRPr="00862EBC">
        <w:t>Спецификация.</w:t>
      </w:r>
      <w:r w:rsidRPr="00862EBC">
        <w:rPr>
          <w:rFonts w:eastAsia="Calibri"/>
          <w:lang w:eastAsia="en-US"/>
        </w:rPr>
        <w:t xml:space="preserve"> </w:t>
      </w:r>
    </w:p>
    <w:p w14:paraId="0B18B703" w14:textId="77777777" w:rsidR="00FE4066" w:rsidRPr="00862EBC" w:rsidRDefault="000E4629" w:rsidP="00946FE6">
      <w:pPr>
        <w:ind w:firstLine="567"/>
        <w:jc w:val="both"/>
        <w:rPr>
          <w:rFonts w:eastAsia="Calibri"/>
          <w:lang w:eastAsia="en-US"/>
        </w:rPr>
      </w:pPr>
      <w:r w:rsidRPr="00862EBC">
        <w:rPr>
          <w:rFonts w:eastAsia="Calibri"/>
          <w:lang w:eastAsia="en-US"/>
        </w:rPr>
        <w:t xml:space="preserve">Приложение № 3 - </w:t>
      </w:r>
      <w:r w:rsidRPr="00862EBC">
        <w:t>Перечень информации.</w:t>
      </w:r>
      <w:r w:rsidRPr="00862EBC">
        <w:rPr>
          <w:rFonts w:eastAsia="Calibri"/>
          <w:lang w:eastAsia="en-US"/>
        </w:rPr>
        <w:t xml:space="preserve"> </w:t>
      </w:r>
    </w:p>
    <w:p w14:paraId="4E31AD2E" w14:textId="77777777" w:rsidR="00FE4066" w:rsidRPr="00862EBC" w:rsidRDefault="000E4629" w:rsidP="00946FE6">
      <w:pPr>
        <w:ind w:firstLine="567"/>
        <w:jc w:val="both"/>
        <w:rPr>
          <w:rFonts w:eastAsia="Calibri"/>
          <w:lang w:eastAsia="en-US"/>
        </w:rPr>
      </w:pPr>
      <w:r w:rsidRPr="00862EBC">
        <w:rPr>
          <w:rFonts w:eastAsia="Calibri"/>
          <w:lang w:eastAsia="en-US"/>
        </w:rPr>
        <w:t xml:space="preserve">Приложение № 4 – </w:t>
      </w:r>
      <w:r w:rsidRPr="00862EBC">
        <w:t>Согласие на обработку персональных данных.</w:t>
      </w:r>
      <w:r w:rsidRPr="00862EBC">
        <w:rPr>
          <w:rFonts w:eastAsia="Calibri"/>
          <w:lang w:eastAsia="en-US"/>
        </w:rPr>
        <w:t xml:space="preserve"> </w:t>
      </w:r>
    </w:p>
    <w:p w14:paraId="60945DF3" w14:textId="77777777" w:rsidR="00D36EF7" w:rsidRDefault="000E4629" w:rsidP="00946FE6">
      <w:pPr>
        <w:ind w:firstLine="567"/>
        <w:jc w:val="both"/>
      </w:pPr>
      <w:r w:rsidRPr="00862EBC">
        <w:rPr>
          <w:rFonts w:eastAsia="Calibri"/>
          <w:lang w:eastAsia="en-US"/>
        </w:rPr>
        <w:t xml:space="preserve">Приложение № 5 - </w:t>
      </w:r>
      <w:r w:rsidRPr="00862EBC">
        <w:t>Антикоррупционная оговорка.</w:t>
      </w:r>
    </w:p>
    <w:p w14:paraId="03E591C7" w14:textId="77777777" w:rsidR="00FE4066" w:rsidRPr="00862EBC" w:rsidRDefault="000E4629" w:rsidP="00946FE6">
      <w:pPr>
        <w:ind w:firstLine="567"/>
        <w:jc w:val="both"/>
        <w:rPr>
          <w:rFonts w:eastAsia="Calibri"/>
          <w:lang w:eastAsia="en-US"/>
        </w:rPr>
      </w:pPr>
      <w:r w:rsidRPr="00862EBC">
        <w:rPr>
          <w:rFonts w:eastAsia="Calibri"/>
        </w:rPr>
        <w:t>13.7.</w:t>
      </w:r>
      <w:r w:rsidRPr="00862EBC">
        <w:rPr>
          <w:rFonts w:eastAsia="Calibri"/>
          <w:lang w:val="en-US"/>
        </w:rPr>
        <w:t> </w:t>
      </w:r>
      <w:r w:rsidRPr="00862EBC">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14:paraId="19163ADD" w14:textId="77777777" w:rsidR="00FE4066" w:rsidRPr="00862EBC" w:rsidRDefault="00FE4066">
      <w:pPr>
        <w:jc w:val="both"/>
        <w:rPr>
          <w:rFonts w:eastAsia="Calibri"/>
          <w:lang w:eastAsia="en-US"/>
        </w:rPr>
      </w:pPr>
    </w:p>
    <w:p w14:paraId="04DCF346" w14:textId="77777777" w:rsidR="00FE4066" w:rsidRPr="00862EBC" w:rsidRDefault="000E4629">
      <w:pPr>
        <w:pStyle w:val="13"/>
        <w:numPr>
          <w:ilvl w:val="0"/>
          <w:numId w:val="10"/>
        </w:numPr>
        <w:tabs>
          <w:tab w:val="clear" w:pos="1190"/>
        </w:tabs>
        <w:spacing w:before="0" w:after="0"/>
        <w:ind w:left="-284" w:firstLine="426"/>
        <w:jc w:val="center"/>
        <w:rPr>
          <w:b/>
          <w:bCs/>
          <w:sz w:val="24"/>
          <w:szCs w:val="24"/>
        </w:rPr>
      </w:pPr>
      <w:r w:rsidRPr="00862EBC">
        <w:rPr>
          <w:b/>
          <w:bCs/>
          <w:sz w:val="24"/>
          <w:szCs w:val="24"/>
        </w:rPr>
        <w:t>СРОК ДЕЙСТВИЯ ДОГОВОРА</w:t>
      </w:r>
    </w:p>
    <w:p w14:paraId="2B6D86BE" w14:textId="77777777" w:rsidR="00FE4066" w:rsidRPr="00862EBC" w:rsidRDefault="00FE4066">
      <w:pPr>
        <w:shd w:val="clear" w:color="auto" w:fill="FFFFFF"/>
        <w:ind w:left="-284" w:hanging="142"/>
        <w:rPr>
          <w:b/>
          <w:bCs/>
        </w:rPr>
      </w:pPr>
    </w:p>
    <w:p w14:paraId="23D6F759" w14:textId="77777777" w:rsidR="00FE4066" w:rsidRDefault="000E4629">
      <w:pPr>
        <w:numPr>
          <w:ilvl w:val="1"/>
          <w:numId w:val="10"/>
        </w:numPr>
        <w:shd w:val="clear" w:color="auto" w:fill="FFFFFF"/>
        <w:ind w:left="0" w:firstLine="567"/>
        <w:jc w:val="both"/>
      </w:pPr>
      <w:r w:rsidRPr="00862EBC">
        <w:t xml:space="preserve"> Настоящий Договор вступает в силу со дня его заключения и действует до полного исполнения своих обязательств Сторонами.</w:t>
      </w:r>
    </w:p>
    <w:p w14:paraId="08DBE063" w14:textId="77777777" w:rsidR="00682485" w:rsidRDefault="00682485" w:rsidP="00682485">
      <w:pPr>
        <w:shd w:val="clear" w:color="auto" w:fill="FFFFFF"/>
        <w:ind w:left="1190"/>
        <w:jc w:val="both"/>
      </w:pPr>
    </w:p>
    <w:p w14:paraId="2C236365" w14:textId="32E6F415" w:rsidR="00FE4066" w:rsidRPr="00862EBC" w:rsidRDefault="000E4629" w:rsidP="00AA024B">
      <w:pPr>
        <w:pStyle w:val="13"/>
        <w:numPr>
          <w:ilvl w:val="0"/>
          <w:numId w:val="10"/>
        </w:numPr>
        <w:tabs>
          <w:tab w:val="clear" w:pos="1190"/>
        </w:tabs>
        <w:spacing w:before="0" w:after="0"/>
        <w:ind w:left="1701" w:firstLine="993"/>
        <w:rPr>
          <w:b/>
          <w:bCs/>
          <w:sz w:val="24"/>
          <w:szCs w:val="24"/>
        </w:rPr>
      </w:pPr>
      <w:r w:rsidRPr="00862EBC">
        <w:rPr>
          <w:b/>
          <w:bCs/>
          <w:sz w:val="24"/>
          <w:szCs w:val="24"/>
        </w:rPr>
        <w:t>КОНФИДЕНЦИАЛЬНОСТЬ</w:t>
      </w:r>
    </w:p>
    <w:p w14:paraId="64A8EEA8" w14:textId="77777777" w:rsidR="00FE4066" w:rsidRPr="00862EBC" w:rsidRDefault="00FE4066" w:rsidP="00AA024B">
      <w:pPr>
        <w:pStyle w:val="13"/>
        <w:spacing w:before="0" w:after="0"/>
        <w:ind w:left="1701" w:firstLine="993"/>
        <w:rPr>
          <w:b/>
          <w:bCs/>
          <w:sz w:val="24"/>
          <w:szCs w:val="24"/>
          <w:lang w:val="en-US"/>
        </w:rPr>
      </w:pPr>
    </w:p>
    <w:p w14:paraId="3FD8A27C" w14:textId="77777777" w:rsidR="00FE4066" w:rsidRPr="00862EBC" w:rsidRDefault="000E4629">
      <w:pPr>
        <w:numPr>
          <w:ilvl w:val="1"/>
          <w:numId w:val="10"/>
        </w:numPr>
        <w:tabs>
          <w:tab w:val="clear" w:pos="1048"/>
        </w:tabs>
        <w:spacing w:after="200"/>
        <w:ind w:left="0" w:firstLine="567"/>
        <w:jc w:val="both"/>
        <w:rPr>
          <w:rFonts w:eastAsia="Calibri"/>
          <w:spacing w:val="-4"/>
          <w:lang w:eastAsia="en-US"/>
        </w:rPr>
      </w:pPr>
      <w:r w:rsidRPr="00862EBC">
        <w:rPr>
          <w:rFonts w:eastAsia="Calibri"/>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74DE47C2" w14:textId="77777777" w:rsidR="00FE4066" w:rsidRPr="00862EBC" w:rsidRDefault="000E4629">
      <w:pPr>
        <w:numPr>
          <w:ilvl w:val="0"/>
          <w:numId w:val="10"/>
        </w:numPr>
        <w:tabs>
          <w:tab w:val="clear" w:pos="1190"/>
          <w:tab w:val="left" w:pos="3261"/>
        </w:tabs>
        <w:ind w:left="0" w:firstLine="2835"/>
        <w:jc w:val="both"/>
        <w:rPr>
          <w:b/>
          <w:lang w:val="en-US"/>
        </w:rPr>
      </w:pPr>
      <w:r w:rsidRPr="00862EBC">
        <w:rPr>
          <w:b/>
        </w:rPr>
        <w:t>ТОЛКОВАНИЕ ДОГОВОРА</w:t>
      </w:r>
    </w:p>
    <w:p w14:paraId="0E73E014" w14:textId="77777777" w:rsidR="00FE4066" w:rsidRPr="00862EBC" w:rsidRDefault="00FE4066">
      <w:pPr>
        <w:ind w:firstLine="567"/>
        <w:jc w:val="both"/>
        <w:rPr>
          <w:b/>
          <w:lang w:val="en-US"/>
        </w:rPr>
      </w:pPr>
    </w:p>
    <w:p w14:paraId="0E6829D3" w14:textId="77777777" w:rsidR="00FE4066" w:rsidRPr="00862EBC" w:rsidRDefault="000E4629">
      <w:pPr>
        <w:ind w:firstLine="567"/>
        <w:jc w:val="both"/>
        <w:rPr>
          <w:rFonts w:eastAsia="Calibri"/>
          <w:lang w:eastAsia="en-US"/>
        </w:rPr>
      </w:pPr>
      <w:r w:rsidRPr="00862EBC">
        <w:t>16.1.</w:t>
      </w:r>
      <w:r w:rsidRPr="00862EBC">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0F2F30DE" w14:textId="77777777" w:rsidR="0044049D" w:rsidRDefault="0044049D">
      <w:pPr>
        <w:ind w:firstLine="567"/>
        <w:jc w:val="both"/>
      </w:pPr>
    </w:p>
    <w:p w14:paraId="69B6F14F" w14:textId="77777777" w:rsidR="0044049D" w:rsidRDefault="0044049D">
      <w:pPr>
        <w:ind w:firstLine="567"/>
        <w:jc w:val="both"/>
      </w:pPr>
    </w:p>
    <w:p w14:paraId="4D192CDD" w14:textId="18F42833" w:rsidR="00FE4066" w:rsidRPr="00862EBC" w:rsidRDefault="000E4629">
      <w:pPr>
        <w:ind w:firstLine="567"/>
        <w:jc w:val="both"/>
        <w:rPr>
          <w:rFonts w:eastAsia="Calibri"/>
          <w:lang w:eastAsia="en-US"/>
        </w:rPr>
      </w:pPr>
      <w:r w:rsidRPr="00862EBC">
        <w:t>16.2.</w:t>
      </w:r>
      <w:r w:rsidRPr="00862EBC">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14:paraId="59DAF060" w14:textId="77777777" w:rsidR="00FE4066" w:rsidRPr="00862EBC" w:rsidRDefault="00FE4066">
      <w:pPr>
        <w:ind w:firstLine="567"/>
        <w:jc w:val="both"/>
        <w:rPr>
          <w:rFonts w:eastAsia="Calibri"/>
          <w:lang w:eastAsia="en-US"/>
        </w:rPr>
      </w:pPr>
    </w:p>
    <w:p w14:paraId="3F4487C3" w14:textId="77777777" w:rsidR="00FE4066" w:rsidRPr="00862EBC" w:rsidRDefault="000E4629">
      <w:pPr>
        <w:numPr>
          <w:ilvl w:val="0"/>
          <w:numId w:val="10"/>
        </w:numPr>
        <w:tabs>
          <w:tab w:val="clear" w:pos="1190"/>
        </w:tabs>
        <w:ind w:firstLine="370"/>
        <w:jc w:val="both"/>
        <w:rPr>
          <w:b/>
        </w:rPr>
      </w:pPr>
      <w:r w:rsidRPr="00862EBC">
        <w:rPr>
          <w:b/>
        </w:rPr>
        <w:t>АДРЕСА И РЕКВИЗИТЫ СТОРОН, ПОДПИСИ СТОРОН</w:t>
      </w:r>
    </w:p>
    <w:p w14:paraId="43192B77" w14:textId="77777777" w:rsidR="00FE4066" w:rsidRPr="00862EBC" w:rsidRDefault="00FE4066">
      <w:pPr>
        <w:ind w:left="1560"/>
        <w:jc w:val="both"/>
        <w:rPr>
          <w:b/>
        </w:rPr>
      </w:pPr>
    </w:p>
    <w:tbl>
      <w:tblPr>
        <w:tblW w:w="5000" w:type="pct"/>
        <w:tblCellMar>
          <w:left w:w="0" w:type="dxa"/>
          <w:right w:w="0" w:type="dxa"/>
        </w:tblCellMar>
        <w:tblLook w:val="04A0" w:firstRow="1" w:lastRow="0" w:firstColumn="1" w:lastColumn="0" w:noHBand="0" w:noVBand="1"/>
      </w:tblPr>
      <w:tblGrid>
        <w:gridCol w:w="9639"/>
      </w:tblGrid>
      <w:tr w:rsidR="00FE4066" w:rsidRPr="00862EBC" w14:paraId="6B3E00B9" w14:textId="77777777">
        <w:trPr>
          <w:cantSplit/>
          <w:trHeight w:val="5452"/>
        </w:trPr>
        <w:tc>
          <w:tcPr>
            <w:tcW w:w="5000" w:type="pct"/>
            <w:tcBorders>
              <w:top w:val="none" w:sz="0" w:space="0" w:color="000000"/>
              <w:left w:val="none" w:sz="0" w:space="0" w:color="000000"/>
              <w:bottom w:val="none" w:sz="0" w:space="0" w:color="000000"/>
              <w:right w:val="none" w:sz="0" w:space="0" w:color="000000"/>
            </w:tcBorders>
          </w:tcPr>
          <w:tbl>
            <w:tblPr>
              <w:tblW w:w="9921" w:type="dxa"/>
              <w:tblCellMar>
                <w:left w:w="0" w:type="dxa"/>
                <w:right w:w="0" w:type="dxa"/>
              </w:tblCellMar>
              <w:tblLook w:val="04A0" w:firstRow="1" w:lastRow="0" w:firstColumn="1" w:lastColumn="0" w:noHBand="0" w:noVBand="1"/>
            </w:tblPr>
            <w:tblGrid>
              <w:gridCol w:w="4678"/>
              <w:gridCol w:w="5243"/>
            </w:tblGrid>
            <w:tr w:rsidR="00FE4066" w:rsidRPr="00862EBC" w14:paraId="7358B0E8" w14:textId="77777777">
              <w:trPr>
                <w:cantSplit/>
                <w:trHeight w:val="5452"/>
              </w:trPr>
              <w:tc>
                <w:tcPr>
                  <w:tcW w:w="4678" w:type="dxa"/>
                  <w:tcBorders>
                    <w:top w:val="none" w:sz="0" w:space="0" w:color="000000"/>
                    <w:left w:val="none" w:sz="0" w:space="0" w:color="000000"/>
                    <w:bottom w:val="none" w:sz="0" w:space="0" w:color="000000"/>
                    <w:right w:val="none" w:sz="0" w:space="0" w:color="000000"/>
                  </w:tcBorders>
                </w:tcPr>
                <w:tbl>
                  <w:tblPr>
                    <w:tblW w:w="4253" w:type="dxa"/>
                    <w:tblCellMar>
                      <w:left w:w="0" w:type="dxa"/>
                      <w:right w:w="0" w:type="dxa"/>
                    </w:tblCellMar>
                    <w:tblLook w:val="04A0" w:firstRow="1" w:lastRow="0" w:firstColumn="1" w:lastColumn="0" w:noHBand="0" w:noVBand="1"/>
                  </w:tblPr>
                  <w:tblGrid>
                    <w:gridCol w:w="4253"/>
                  </w:tblGrid>
                  <w:tr w:rsidR="00FE4066" w:rsidRPr="00862EBC" w14:paraId="6FC2A63F" w14:textId="77777777" w:rsidTr="00C6177C">
                    <w:trPr>
                      <w:cantSplit/>
                      <w:trHeight w:val="5452"/>
                    </w:trPr>
                    <w:tc>
                      <w:tcPr>
                        <w:tcW w:w="5000" w:type="pct"/>
                        <w:tcBorders>
                          <w:top w:val="none" w:sz="0" w:space="0" w:color="000000"/>
                          <w:left w:val="none" w:sz="0" w:space="0" w:color="000000"/>
                          <w:bottom w:val="none" w:sz="0" w:space="0" w:color="000000"/>
                          <w:right w:val="none" w:sz="0" w:space="0" w:color="000000"/>
                        </w:tcBorders>
                      </w:tcPr>
                      <w:p w14:paraId="37A55616" w14:textId="77777777" w:rsidR="00FE6B3C" w:rsidRPr="00FE6B3C" w:rsidRDefault="00FE6B3C" w:rsidP="00FE6B3C">
                        <w:pPr>
                          <w:tabs>
                            <w:tab w:val="left" w:pos="4678"/>
                          </w:tabs>
                          <w:ind w:right="172"/>
                          <w:jc w:val="both"/>
                          <w:rPr>
                            <w:b/>
                          </w:rPr>
                        </w:pPr>
                        <w:r w:rsidRPr="00FE6B3C">
                          <w:rPr>
                            <w:b/>
                          </w:rPr>
                          <w:t>«Поставщик»</w:t>
                        </w:r>
                      </w:p>
                      <w:p w14:paraId="5CE46C5F" w14:textId="22AD6034" w:rsidR="00FE6B3C" w:rsidRPr="00FE6B3C" w:rsidRDefault="003434D8" w:rsidP="00FE6B3C">
                        <w:pPr>
                          <w:tabs>
                            <w:tab w:val="left" w:pos="4678"/>
                          </w:tabs>
                          <w:ind w:right="172"/>
                          <w:jc w:val="both"/>
                          <w:rPr>
                            <w:kern w:val="1"/>
                            <w:lang w:eastAsia="ar-SA"/>
                          </w:rPr>
                        </w:pPr>
                        <w:r>
                          <w:rPr>
                            <w:rFonts w:eastAsia="Calibri"/>
                            <w:b/>
                            <w:lang w:eastAsia="en-US"/>
                          </w:rPr>
                          <w:t>____________________________</w:t>
                        </w:r>
                      </w:p>
                      <w:p w14:paraId="421E654F" w14:textId="01E7921F" w:rsidR="00FE6B3C" w:rsidRPr="00FE6B3C" w:rsidRDefault="00FE6B3C" w:rsidP="00FE6B3C">
                        <w:pPr>
                          <w:shd w:val="clear" w:color="auto" w:fill="FFFFFF"/>
                          <w:tabs>
                            <w:tab w:val="left" w:pos="0"/>
                            <w:tab w:val="left" w:pos="4678"/>
                          </w:tabs>
                          <w:ind w:right="-28"/>
                          <w:jc w:val="both"/>
                          <w:rPr>
                            <w:color w:val="000000"/>
                          </w:rPr>
                        </w:pPr>
                        <w:r w:rsidRPr="00FE6B3C">
                          <w:rPr>
                            <w:kern w:val="1"/>
                            <w:lang w:eastAsia="ar-SA"/>
                          </w:rPr>
                          <w:t xml:space="preserve">ИНН </w:t>
                        </w:r>
                        <w:r w:rsidR="003434D8">
                          <w:rPr>
                            <w:kern w:val="1"/>
                            <w:lang w:eastAsia="ar-SA"/>
                          </w:rPr>
                          <w:t>_______________________</w:t>
                        </w:r>
                        <w:r w:rsidRPr="00FE6B3C">
                          <w:rPr>
                            <w:kern w:val="1"/>
                            <w:lang w:eastAsia="ar-SA"/>
                          </w:rPr>
                          <w:t xml:space="preserve"> КПП </w:t>
                        </w:r>
                        <w:r w:rsidR="003434D8">
                          <w:rPr>
                            <w:kern w:val="1"/>
                            <w:lang w:eastAsia="ar-SA"/>
                          </w:rPr>
                          <w:t>___________</w:t>
                        </w:r>
                      </w:p>
                      <w:p w14:paraId="232157A6" w14:textId="1359C595" w:rsidR="00FE6B3C" w:rsidRPr="00FE6B3C" w:rsidRDefault="00FE6B3C" w:rsidP="00FE6B3C">
                        <w:pPr>
                          <w:tabs>
                            <w:tab w:val="left" w:pos="0"/>
                            <w:tab w:val="left" w:pos="4678"/>
                          </w:tabs>
                          <w:suppressAutoHyphens/>
                          <w:jc w:val="both"/>
                        </w:pPr>
                        <w:r w:rsidRPr="00FE6B3C">
                          <w:rPr>
                            <w:color w:val="000000"/>
                          </w:rPr>
                          <w:t xml:space="preserve">Юридический </w:t>
                        </w:r>
                        <w:proofErr w:type="gramStart"/>
                        <w:r w:rsidRPr="00FE6B3C">
                          <w:rPr>
                            <w:color w:val="000000"/>
                          </w:rPr>
                          <w:t>адрес:</w:t>
                        </w:r>
                        <w:r w:rsidR="003434D8">
                          <w:rPr>
                            <w:color w:val="000000"/>
                          </w:rPr>
                          <w:t>_</w:t>
                        </w:r>
                        <w:proofErr w:type="gramEnd"/>
                        <w:r w:rsidR="003434D8">
                          <w:rPr>
                            <w:color w:val="000000"/>
                          </w:rPr>
                          <w:t>_______________</w:t>
                        </w:r>
                        <w:r w:rsidRPr="00FE6B3C">
                          <w:t>.</w:t>
                        </w:r>
                      </w:p>
                      <w:p w14:paraId="2BB46AA9" w14:textId="00D2323E" w:rsidR="00FE6B3C" w:rsidRPr="00F03E97" w:rsidRDefault="00FE6B3C" w:rsidP="00FE6B3C">
                        <w:pPr>
                          <w:tabs>
                            <w:tab w:val="left" w:pos="0"/>
                            <w:tab w:val="left" w:pos="4678"/>
                          </w:tabs>
                          <w:suppressAutoHyphens/>
                          <w:jc w:val="both"/>
                        </w:pPr>
                        <w:r w:rsidRPr="00FE6B3C">
                          <w:t>Почтовый адрес</w:t>
                        </w:r>
                        <w:r w:rsidR="00F03E97">
                          <w:t xml:space="preserve">: </w:t>
                        </w:r>
                        <w:r w:rsidR="003434D8">
                          <w:t>___________________</w:t>
                        </w:r>
                        <w:r w:rsidR="003F5489" w:rsidRPr="00F03E97">
                          <w:t>.</w:t>
                        </w:r>
                      </w:p>
                      <w:p w14:paraId="436C9888" w14:textId="4ADE8D67" w:rsidR="00FE6B3C" w:rsidRPr="003434D8" w:rsidRDefault="00FE6B3C" w:rsidP="00FE6B3C">
                        <w:pPr>
                          <w:tabs>
                            <w:tab w:val="left" w:pos="0"/>
                            <w:tab w:val="left" w:pos="4678"/>
                          </w:tabs>
                          <w:suppressAutoHyphens/>
                          <w:jc w:val="both"/>
                          <w:rPr>
                            <w:kern w:val="1"/>
                            <w:lang w:eastAsia="ar-SA"/>
                          </w:rPr>
                        </w:pPr>
                        <w:r w:rsidRPr="00F03E97">
                          <w:rPr>
                            <w:lang w:eastAsia="ar-SA"/>
                          </w:rPr>
                          <w:t>Тел</w:t>
                        </w:r>
                        <w:r w:rsidRPr="003434D8">
                          <w:rPr>
                            <w:lang w:eastAsia="ar-SA"/>
                          </w:rPr>
                          <w:t xml:space="preserve">: </w:t>
                        </w:r>
                        <w:r w:rsidR="003434D8">
                          <w:rPr>
                            <w:lang w:eastAsia="ar-SA"/>
                          </w:rPr>
                          <w:t>______________________________</w:t>
                        </w:r>
                      </w:p>
                      <w:p w14:paraId="382469A8" w14:textId="65385100" w:rsidR="00FE6B3C" w:rsidRPr="003434D8" w:rsidRDefault="00FE6B3C" w:rsidP="00FE6B3C">
                        <w:pPr>
                          <w:tabs>
                            <w:tab w:val="left" w:pos="0"/>
                          </w:tabs>
                          <w:suppressAutoHyphens/>
                          <w:rPr>
                            <w:lang w:eastAsia="ar-SA"/>
                          </w:rPr>
                        </w:pPr>
                        <w:r w:rsidRPr="00F03E97">
                          <w:rPr>
                            <w:lang w:val="en-US"/>
                          </w:rPr>
                          <w:t>E</w:t>
                        </w:r>
                        <w:r w:rsidRPr="00B601F6">
                          <w:t>-</w:t>
                        </w:r>
                        <w:r w:rsidRPr="00F03E97">
                          <w:rPr>
                            <w:lang w:val="en-US"/>
                          </w:rPr>
                          <w:t>mail</w:t>
                        </w:r>
                        <w:r w:rsidRPr="00B601F6">
                          <w:t xml:space="preserve">: </w:t>
                        </w:r>
                        <w:r w:rsidR="003434D8">
                          <w:t>____________________________</w:t>
                        </w:r>
                      </w:p>
                      <w:p w14:paraId="67F61A1C" w14:textId="77777777" w:rsidR="00FE6B3C" w:rsidRPr="00F03E97" w:rsidRDefault="00FE6B3C" w:rsidP="00FE6B3C">
                        <w:pPr>
                          <w:tabs>
                            <w:tab w:val="left" w:pos="0"/>
                            <w:tab w:val="left" w:pos="4678"/>
                          </w:tabs>
                          <w:suppressAutoHyphens/>
                          <w:jc w:val="both"/>
                          <w:rPr>
                            <w:b/>
                          </w:rPr>
                        </w:pPr>
                        <w:r w:rsidRPr="00F03E97">
                          <w:rPr>
                            <w:b/>
                          </w:rPr>
                          <w:t>Банковские реквизиты</w:t>
                        </w:r>
                      </w:p>
                      <w:p w14:paraId="67549A55" w14:textId="22E7C8E8" w:rsidR="00FE6B3C" w:rsidRPr="00F03E97" w:rsidRDefault="003434D8" w:rsidP="00FE6B3C">
                        <w:pPr>
                          <w:shd w:val="clear" w:color="auto" w:fill="FFFFFF"/>
                          <w:tabs>
                            <w:tab w:val="left" w:pos="0"/>
                            <w:tab w:val="left" w:pos="4678"/>
                          </w:tabs>
                          <w:ind w:right="-28"/>
                          <w:jc w:val="both"/>
                          <w:rPr>
                            <w:rFonts w:eastAsia="Calibri"/>
                            <w:b/>
                            <w:lang w:eastAsia="en-US"/>
                          </w:rPr>
                        </w:pPr>
                        <w:r>
                          <w:rPr>
                            <w:rFonts w:eastAsia="Calibri"/>
                            <w:kern w:val="1"/>
                            <w:lang w:eastAsia="ar-SA"/>
                          </w:rPr>
                          <w:t>___________________________________</w:t>
                        </w:r>
                      </w:p>
                      <w:p w14:paraId="33B199E1" w14:textId="6DAFA258" w:rsidR="00FE6B3C" w:rsidRPr="00F03E97" w:rsidRDefault="00FE6B3C" w:rsidP="00FE6B3C">
                        <w:pPr>
                          <w:shd w:val="clear" w:color="auto" w:fill="FFFFFF"/>
                          <w:tabs>
                            <w:tab w:val="left" w:pos="0"/>
                            <w:tab w:val="left" w:pos="4678"/>
                          </w:tabs>
                          <w:ind w:right="-28"/>
                          <w:jc w:val="both"/>
                          <w:rPr>
                            <w:color w:val="000000"/>
                          </w:rPr>
                        </w:pPr>
                        <w:r w:rsidRPr="00F03E97">
                          <w:rPr>
                            <w:color w:val="000000"/>
                          </w:rPr>
                          <w:t xml:space="preserve">Р/с </w:t>
                        </w:r>
                        <w:r w:rsidR="003434D8">
                          <w:rPr>
                            <w:rFonts w:eastAsia="Calibri"/>
                            <w:kern w:val="1"/>
                            <w:lang w:eastAsia="ar-SA"/>
                          </w:rPr>
                          <w:t>_______________________________</w:t>
                        </w:r>
                      </w:p>
                      <w:p w14:paraId="3F690EE6" w14:textId="3132BF08" w:rsidR="00FE6B3C" w:rsidRPr="00F03E97" w:rsidRDefault="00FE6B3C" w:rsidP="00FE6B3C">
                        <w:pPr>
                          <w:shd w:val="clear" w:color="auto" w:fill="FFFFFF"/>
                          <w:tabs>
                            <w:tab w:val="left" w:pos="0"/>
                            <w:tab w:val="left" w:pos="4678"/>
                          </w:tabs>
                          <w:ind w:right="-28"/>
                          <w:jc w:val="both"/>
                          <w:rPr>
                            <w:color w:val="000000"/>
                          </w:rPr>
                        </w:pPr>
                        <w:r w:rsidRPr="00F03E97">
                          <w:rPr>
                            <w:color w:val="000000"/>
                          </w:rPr>
                          <w:t xml:space="preserve">К/с </w:t>
                        </w:r>
                        <w:r w:rsidR="003434D8">
                          <w:rPr>
                            <w:rFonts w:eastAsia="Calibri"/>
                            <w:kern w:val="1"/>
                            <w:lang w:eastAsia="ar-SA"/>
                          </w:rPr>
                          <w:t>_______________________________</w:t>
                        </w:r>
                      </w:p>
                      <w:p w14:paraId="3C6D764E" w14:textId="7DA4ED4E" w:rsidR="00FE6B3C" w:rsidRPr="00F03E97" w:rsidRDefault="00FE6B3C" w:rsidP="00FE6B3C">
                        <w:pPr>
                          <w:shd w:val="clear" w:color="auto" w:fill="FFFFFF"/>
                          <w:tabs>
                            <w:tab w:val="left" w:pos="0"/>
                            <w:tab w:val="left" w:pos="4678"/>
                          </w:tabs>
                          <w:ind w:right="-28"/>
                          <w:jc w:val="both"/>
                          <w:rPr>
                            <w:color w:val="000000"/>
                          </w:rPr>
                        </w:pPr>
                        <w:r w:rsidRPr="00F03E97">
                          <w:rPr>
                            <w:color w:val="000000"/>
                          </w:rPr>
                          <w:t xml:space="preserve">БИК </w:t>
                        </w:r>
                        <w:r w:rsidR="003434D8">
                          <w:rPr>
                            <w:rFonts w:eastAsia="Calibri"/>
                            <w:kern w:val="1"/>
                            <w:lang w:eastAsia="ar-SA"/>
                          </w:rPr>
                          <w:t>______________________________</w:t>
                        </w:r>
                      </w:p>
                      <w:p w14:paraId="4E6065A0" w14:textId="77777777" w:rsidR="00FE6B3C" w:rsidRPr="00F03E97" w:rsidRDefault="00FE6B3C" w:rsidP="00FE6B3C">
                        <w:pPr>
                          <w:tabs>
                            <w:tab w:val="left" w:pos="4678"/>
                          </w:tabs>
                          <w:ind w:right="172"/>
                          <w:jc w:val="both"/>
                        </w:pPr>
                      </w:p>
                      <w:p w14:paraId="63279C6A" w14:textId="77777777" w:rsidR="00FE6B3C" w:rsidRPr="00F03E97" w:rsidRDefault="00FE6B3C" w:rsidP="00FE6B3C">
                        <w:pPr>
                          <w:tabs>
                            <w:tab w:val="left" w:pos="4678"/>
                          </w:tabs>
                          <w:ind w:right="172"/>
                          <w:jc w:val="both"/>
                        </w:pPr>
                      </w:p>
                      <w:p w14:paraId="01A880ED" w14:textId="77777777" w:rsidR="00FE6B3C" w:rsidRPr="00F03E97" w:rsidRDefault="00FE6B3C" w:rsidP="00FE6B3C">
                        <w:pPr>
                          <w:tabs>
                            <w:tab w:val="left" w:pos="4678"/>
                          </w:tabs>
                          <w:ind w:right="172"/>
                          <w:jc w:val="both"/>
                        </w:pPr>
                      </w:p>
                      <w:p w14:paraId="3866C596" w14:textId="77777777" w:rsidR="00FE6B3C" w:rsidRPr="00F03E97" w:rsidRDefault="00FE6B3C" w:rsidP="00FE6B3C">
                        <w:pPr>
                          <w:tabs>
                            <w:tab w:val="left" w:pos="4678"/>
                          </w:tabs>
                          <w:ind w:right="172"/>
                          <w:jc w:val="both"/>
                        </w:pPr>
                      </w:p>
                      <w:p w14:paraId="59B6DBE4" w14:textId="77777777" w:rsidR="00FE6B3C" w:rsidRPr="00F03E97" w:rsidRDefault="00FE6B3C" w:rsidP="00FE6B3C">
                        <w:pPr>
                          <w:tabs>
                            <w:tab w:val="left" w:pos="4678"/>
                          </w:tabs>
                          <w:ind w:right="172"/>
                          <w:jc w:val="both"/>
                        </w:pPr>
                      </w:p>
                      <w:p w14:paraId="571E9B4F" w14:textId="33F3301A" w:rsidR="00FE6B3C" w:rsidRPr="00F03E97" w:rsidRDefault="003434D8" w:rsidP="00FE6B3C">
                        <w:pPr>
                          <w:tabs>
                            <w:tab w:val="left" w:pos="4678"/>
                          </w:tabs>
                          <w:ind w:right="172"/>
                          <w:jc w:val="both"/>
                        </w:pPr>
                        <w:r>
                          <w:t>__________________________________</w:t>
                        </w:r>
                      </w:p>
                      <w:p w14:paraId="4C390B9A" w14:textId="4163FC85" w:rsidR="00FE6B3C" w:rsidRPr="00FE6B3C" w:rsidRDefault="003434D8" w:rsidP="00821C18">
                        <w:pPr>
                          <w:tabs>
                            <w:tab w:val="left" w:pos="4678"/>
                          </w:tabs>
                          <w:spacing w:line="480" w:lineRule="auto"/>
                          <w:ind w:right="172"/>
                          <w:jc w:val="both"/>
                        </w:pPr>
                        <w:r>
                          <w:t>__________________________________</w:t>
                        </w:r>
                      </w:p>
                      <w:p w14:paraId="437EEDFC" w14:textId="77777777" w:rsidR="00FE6B3C" w:rsidRPr="00FE6B3C" w:rsidRDefault="00FE6B3C" w:rsidP="00FE6B3C">
                        <w:pPr>
                          <w:tabs>
                            <w:tab w:val="left" w:pos="4678"/>
                          </w:tabs>
                          <w:ind w:right="172"/>
                        </w:pPr>
                      </w:p>
                      <w:p w14:paraId="777CAA9E" w14:textId="77777777" w:rsidR="00FE6B3C" w:rsidRPr="00FE6B3C" w:rsidRDefault="00FE6B3C" w:rsidP="00FE6B3C">
                        <w:pPr>
                          <w:tabs>
                            <w:tab w:val="left" w:pos="4497"/>
                          </w:tabs>
                          <w:ind w:right="-148"/>
                        </w:pPr>
                      </w:p>
                      <w:p w14:paraId="04AA79F2" w14:textId="7D598E0A" w:rsidR="00FE6B3C" w:rsidRPr="00FE6B3C" w:rsidRDefault="00FE6B3C" w:rsidP="00FE6B3C">
                        <w:pPr>
                          <w:tabs>
                            <w:tab w:val="left" w:pos="4497"/>
                          </w:tabs>
                          <w:ind w:right="-148"/>
                          <w:rPr>
                            <w:rFonts w:eastAsia="Calibri"/>
                            <w:b/>
                            <w:lang w:eastAsia="en-US"/>
                          </w:rPr>
                        </w:pPr>
                        <w:r w:rsidRPr="00FE6B3C">
                          <w:t xml:space="preserve">_________________ / </w:t>
                        </w:r>
                        <w:r w:rsidR="003434D8">
                          <w:t>_______________</w:t>
                        </w:r>
                        <w:r w:rsidRPr="00FE6B3C">
                          <w:rPr>
                            <w:rFonts w:eastAsia="Calibri"/>
                            <w:b/>
                            <w:lang w:eastAsia="en-US"/>
                          </w:rPr>
                          <w:t>/</w:t>
                        </w:r>
                      </w:p>
                      <w:p w14:paraId="1B14E6D9" w14:textId="77777777" w:rsidR="00FE6B3C" w:rsidRPr="00FE6B3C" w:rsidRDefault="00FE6B3C" w:rsidP="00FE6B3C">
                        <w:pPr>
                          <w:tabs>
                            <w:tab w:val="left" w:pos="4678"/>
                          </w:tabs>
                          <w:ind w:right="2"/>
                          <w:jc w:val="both"/>
                          <w:rPr>
                            <w:b/>
                          </w:rPr>
                        </w:pPr>
                        <w:r w:rsidRPr="00FE6B3C">
                          <w:t>М.П.</w:t>
                        </w:r>
                      </w:p>
                      <w:p w14:paraId="0BE8D393" w14:textId="77777777" w:rsidR="00FE4066" w:rsidRPr="00862EBC" w:rsidRDefault="00FE4066">
                        <w:pPr>
                          <w:pStyle w:val="a3"/>
                          <w:jc w:val="both"/>
                        </w:pPr>
                      </w:p>
                      <w:p w14:paraId="7E095F7A" w14:textId="77777777" w:rsidR="00FE4066" w:rsidRPr="00862EBC" w:rsidRDefault="00FE4066">
                        <w:pPr>
                          <w:pStyle w:val="a3"/>
                          <w:jc w:val="both"/>
                        </w:pPr>
                      </w:p>
                      <w:p w14:paraId="48A0CA8C" w14:textId="77777777" w:rsidR="00FE4066" w:rsidRPr="00862EBC" w:rsidRDefault="00FE4066">
                        <w:pPr>
                          <w:tabs>
                            <w:tab w:val="left" w:pos="4678"/>
                          </w:tabs>
                          <w:ind w:right="2"/>
                          <w:jc w:val="both"/>
                          <w:rPr>
                            <w:b/>
                          </w:rPr>
                        </w:pPr>
                      </w:p>
                      <w:p w14:paraId="5B87472E" w14:textId="77777777" w:rsidR="00FE4066" w:rsidRPr="00862EBC" w:rsidRDefault="00FE4066">
                        <w:pPr>
                          <w:tabs>
                            <w:tab w:val="left" w:pos="4678"/>
                          </w:tabs>
                          <w:ind w:right="2"/>
                          <w:rPr>
                            <w:b/>
                          </w:rPr>
                        </w:pPr>
                      </w:p>
                    </w:tc>
                  </w:tr>
                  <w:tr w:rsidR="00FE4066" w:rsidRPr="00862EBC" w14:paraId="11AB11C8" w14:textId="77777777" w:rsidTr="00C6177C">
                    <w:trPr>
                      <w:cantSplit/>
                      <w:trHeight w:val="60"/>
                    </w:trPr>
                    <w:tc>
                      <w:tcPr>
                        <w:tcW w:w="5000" w:type="pct"/>
                        <w:tcBorders>
                          <w:top w:val="none" w:sz="0" w:space="0" w:color="000000"/>
                          <w:left w:val="none" w:sz="0" w:space="0" w:color="000000"/>
                          <w:bottom w:val="none" w:sz="0" w:space="0" w:color="000000"/>
                          <w:right w:val="none" w:sz="0" w:space="0" w:color="000000"/>
                        </w:tcBorders>
                      </w:tcPr>
                      <w:p w14:paraId="1970A65E" w14:textId="77777777" w:rsidR="00FE4066" w:rsidRPr="00862EBC" w:rsidRDefault="00FE4066">
                        <w:pPr>
                          <w:tabs>
                            <w:tab w:val="left" w:pos="4678"/>
                          </w:tabs>
                          <w:rPr>
                            <w:b/>
                          </w:rPr>
                        </w:pPr>
                      </w:p>
                    </w:tc>
                  </w:tr>
                </w:tbl>
                <w:p w14:paraId="6AD5F0E2" w14:textId="77777777" w:rsidR="00FE4066" w:rsidRPr="00862EBC" w:rsidRDefault="00FE4066">
                  <w:pPr>
                    <w:tabs>
                      <w:tab w:val="left" w:pos="4678"/>
                    </w:tabs>
                  </w:pPr>
                </w:p>
              </w:tc>
              <w:tc>
                <w:tcPr>
                  <w:tcW w:w="5243" w:type="dxa"/>
                  <w:tcBorders>
                    <w:top w:val="none" w:sz="0" w:space="0" w:color="000000"/>
                    <w:left w:val="none" w:sz="0" w:space="0" w:color="000000"/>
                    <w:bottom w:val="none" w:sz="0" w:space="0" w:color="000000"/>
                    <w:right w:val="none" w:sz="0" w:space="0" w:color="000000"/>
                  </w:tcBorders>
                </w:tcPr>
                <w:p w14:paraId="2C86F607" w14:textId="77777777" w:rsidR="00FE4066" w:rsidRPr="00862EBC" w:rsidRDefault="000E4629">
                  <w:pPr>
                    <w:tabs>
                      <w:tab w:val="left" w:pos="4678"/>
                    </w:tabs>
                    <w:ind w:right="2"/>
                    <w:jc w:val="both"/>
                    <w:rPr>
                      <w:b/>
                    </w:rPr>
                  </w:pPr>
                  <w:r w:rsidRPr="00862EBC">
                    <w:rPr>
                      <w:b/>
                    </w:rPr>
                    <w:t>«Покупатель»</w:t>
                  </w:r>
                </w:p>
                <w:p w14:paraId="509941FC" w14:textId="77777777" w:rsidR="00FE4066" w:rsidRPr="00862EBC" w:rsidRDefault="000E4629">
                  <w:pPr>
                    <w:tabs>
                      <w:tab w:val="left" w:pos="4678"/>
                    </w:tabs>
                    <w:ind w:right="2"/>
                    <w:jc w:val="both"/>
                    <w:rPr>
                      <w:b/>
                    </w:rPr>
                  </w:pPr>
                  <w:r w:rsidRPr="00862EBC">
                    <w:rPr>
                      <w:b/>
                    </w:rPr>
                    <w:t>ПАО «Россети Центр и Приволжье»</w:t>
                  </w:r>
                </w:p>
                <w:p w14:paraId="2285396A" w14:textId="77777777" w:rsidR="00FE4066" w:rsidRPr="00862EBC" w:rsidRDefault="000E4629">
                  <w:pPr>
                    <w:widowControl w:val="0"/>
                    <w:tabs>
                      <w:tab w:val="left" w:pos="4678"/>
                    </w:tabs>
                    <w:ind w:right="2"/>
                    <w:jc w:val="both"/>
                  </w:pPr>
                  <w:r w:rsidRPr="00862EBC">
                    <w:t>ИНН 5260200603, КПП</w:t>
                  </w:r>
                  <w:r w:rsidRPr="00862EBC">
                    <w:rPr>
                      <w:b/>
                    </w:rPr>
                    <w:t xml:space="preserve"> </w:t>
                  </w:r>
                  <w:r w:rsidRPr="00862EBC">
                    <w:t xml:space="preserve">526001001 </w:t>
                  </w:r>
                </w:p>
                <w:p w14:paraId="6BF85B51" w14:textId="77777777" w:rsidR="00FE4066" w:rsidRPr="00862EBC" w:rsidRDefault="000E4629">
                  <w:pPr>
                    <w:tabs>
                      <w:tab w:val="left" w:pos="4678"/>
                    </w:tabs>
                    <w:ind w:right="2"/>
                    <w:jc w:val="both"/>
                  </w:pPr>
                  <w:r w:rsidRPr="00862EBC">
                    <w:t>Юридический адрес: 603</w:t>
                  </w:r>
                  <w:r w:rsidR="005D1ECF">
                    <w:t>001</w:t>
                  </w:r>
                  <w:r w:rsidRPr="00862EBC">
                    <w:t>,</w:t>
                  </w:r>
                </w:p>
                <w:p w14:paraId="31D41B07" w14:textId="77777777" w:rsidR="00FE4066" w:rsidRPr="00862EBC" w:rsidRDefault="000E4629">
                  <w:pPr>
                    <w:tabs>
                      <w:tab w:val="left" w:pos="4678"/>
                    </w:tabs>
                    <w:ind w:right="2"/>
                    <w:jc w:val="both"/>
                  </w:pPr>
                  <w:r w:rsidRPr="00862EBC">
                    <w:t>г. Нижний Новгород, ул. Рождественская,</w:t>
                  </w:r>
                </w:p>
                <w:p w14:paraId="311DA4E6" w14:textId="77777777" w:rsidR="00FE4066" w:rsidRPr="00862EBC" w:rsidRDefault="000E4629">
                  <w:pPr>
                    <w:tabs>
                      <w:tab w:val="left" w:pos="4678"/>
                    </w:tabs>
                    <w:ind w:right="2"/>
                    <w:jc w:val="both"/>
                  </w:pPr>
                  <w:r w:rsidRPr="00862EBC">
                    <w:t xml:space="preserve"> д. 33.</w:t>
                  </w:r>
                </w:p>
                <w:p w14:paraId="594BDEB9" w14:textId="77777777" w:rsidR="00FE4066" w:rsidRPr="00862EBC" w:rsidRDefault="000E4629">
                  <w:pPr>
                    <w:widowControl w:val="0"/>
                    <w:tabs>
                      <w:tab w:val="left" w:pos="4678"/>
                    </w:tabs>
                    <w:ind w:right="2"/>
                    <w:jc w:val="both"/>
                    <w:rPr>
                      <w:b/>
                    </w:rPr>
                  </w:pPr>
                  <w:r w:rsidRPr="00862EBC">
                    <w:rPr>
                      <w:b/>
                    </w:rPr>
                    <w:t xml:space="preserve">Филиал ПАО «Россети Центр и </w:t>
                  </w:r>
                </w:p>
                <w:p w14:paraId="4EAC50DF" w14:textId="77777777" w:rsidR="00FE4066" w:rsidRPr="00862EBC" w:rsidRDefault="000E4629">
                  <w:pPr>
                    <w:widowControl w:val="0"/>
                    <w:tabs>
                      <w:tab w:val="left" w:pos="4678"/>
                    </w:tabs>
                    <w:ind w:right="2"/>
                    <w:jc w:val="both"/>
                    <w:rPr>
                      <w:b/>
                    </w:rPr>
                  </w:pPr>
                  <w:r w:rsidRPr="00862EBC">
                    <w:rPr>
                      <w:b/>
                    </w:rPr>
                    <w:t>Приволжье» - «Мариэнерго»</w:t>
                  </w:r>
                </w:p>
                <w:p w14:paraId="43A769E8" w14:textId="77777777" w:rsidR="00FE4066" w:rsidRPr="00862EBC" w:rsidRDefault="000E4629">
                  <w:pPr>
                    <w:widowControl w:val="0"/>
                    <w:tabs>
                      <w:tab w:val="left" w:pos="4678"/>
                    </w:tabs>
                    <w:ind w:right="2"/>
                    <w:jc w:val="both"/>
                    <w:rPr>
                      <w:b/>
                    </w:rPr>
                  </w:pPr>
                  <w:r w:rsidRPr="00862EBC">
                    <w:rPr>
                      <w:b/>
                    </w:rPr>
                    <w:t>Почтовый адрес:</w:t>
                  </w:r>
                </w:p>
                <w:p w14:paraId="0896BC88" w14:textId="77777777" w:rsidR="00FE4066" w:rsidRPr="00862EBC" w:rsidRDefault="000E4629">
                  <w:pPr>
                    <w:widowControl w:val="0"/>
                    <w:tabs>
                      <w:tab w:val="left" w:pos="4678"/>
                    </w:tabs>
                    <w:ind w:right="2"/>
                    <w:jc w:val="both"/>
                  </w:pPr>
                  <w:r w:rsidRPr="00862EBC">
                    <w:t xml:space="preserve">(фактическое место исполнения </w:t>
                  </w:r>
                </w:p>
                <w:p w14:paraId="19CB5951" w14:textId="77777777" w:rsidR="00FE4066" w:rsidRPr="00862EBC" w:rsidRDefault="000E4629">
                  <w:pPr>
                    <w:widowControl w:val="0"/>
                    <w:tabs>
                      <w:tab w:val="left" w:pos="4678"/>
                    </w:tabs>
                    <w:ind w:right="2"/>
                    <w:jc w:val="both"/>
                  </w:pPr>
                  <w:r w:rsidRPr="00862EBC">
                    <w:t xml:space="preserve">настоящего Договора): </w:t>
                  </w:r>
                </w:p>
                <w:p w14:paraId="292E3CD6" w14:textId="77777777" w:rsidR="00FE4066" w:rsidRPr="00862EBC" w:rsidRDefault="000E4629">
                  <w:pPr>
                    <w:widowControl w:val="0"/>
                    <w:tabs>
                      <w:tab w:val="left" w:pos="4678"/>
                      <w:tab w:val="left" w:pos="4784"/>
                    </w:tabs>
                    <w:ind w:right="2"/>
                    <w:jc w:val="both"/>
                  </w:pPr>
                  <w:r w:rsidRPr="00862EBC">
                    <w:t>424006, РМЭ, г. Йошкар-Ола,</w:t>
                  </w:r>
                </w:p>
                <w:p w14:paraId="6DE0B15C" w14:textId="77777777" w:rsidR="00FE4066" w:rsidRPr="00862EBC" w:rsidRDefault="000E4629">
                  <w:pPr>
                    <w:widowControl w:val="0"/>
                    <w:tabs>
                      <w:tab w:val="left" w:pos="4678"/>
                      <w:tab w:val="left" w:pos="4784"/>
                    </w:tabs>
                    <w:ind w:right="2"/>
                    <w:jc w:val="both"/>
                  </w:pPr>
                  <w:r w:rsidRPr="00862EBC">
                    <w:t xml:space="preserve"> ул. Панфилова, д. 39а </w:t>
                  </w:r>
                </w:p>
                <w:p w14:paraId="60010B88" w14:textId="77777777" w:rsidR="00FE4066" w:rsidRPr="00862EBC" w:rsidRDefault="000E4629">
                  <w:pPr>
                    <w:widowControl w:val="0"/>
                    <w:tabs>
                      <w:tab w:val="left" w:pos="4678"/>
                    </w:tabs>
                    <w:ind w:right="2"/>
                    <w:jc w:val="both"/>
                    <w:rPr>
                      <w:b/>
                    </w:rPr>
                  </w:pPr>
                  <w:r w:rsidRPr="00862EBC">
                    <w:rPr>
                      <w:b/>
                    </w:rPr>
                    <w:t>Банковские реквизиты:</w:t>
                  </w:r>
                </w:p>
                <w:p w14:paraId="23245D04" w14:textId="77777777" w:rsidR="00FE4066" w:rsidRPr="00862EBC" w:rsidRDefault="000E4629">
                  <w:pPr>
                    <w:widowControl w:val="0"/>
                    <w:tabs>
                      <w:tab w:val="left" w:pos="4678"/>
                    </w:tabs>
                    <w:ind w:right="2"/>
                    <w:jc w:val="both"/>
                  </w:pPr>
                  <w:r w:rsidRPr="00862EBC">
                    <w:t>ИНН 5260200603, КПП</w:t>
                  </w:r>
                  <w:r w:rsidRPr="00862EBC">
                    <w:rPr>
                      <w:b/>
                    </w:rPr>
                    <w:t xml:space="preserve"> </w:t>
                  </w:r>
                  <w:r w:rsidRPr="00862EBC">
                    <w:t>121502001</w:t>
                  </w:r>
                </w:p>
                <w:p w14:paraId="4511188D" w14:textId="77777777" w:rsidR="00FE4066" w:rsidRPr="00862EBC" w:rsidRDefault="000E4629">
                  <w:pPr>
                    <w:widowControl w:val="0"/>
                    <w:tabs>
                      <w:tab w:val="left" w:pos="4678"/>
                    </w:tabs>
                    <w:ind w:right="2"/>
                    <w:jc w:val="both"/>
                  </w:pPr>
                  <w:r w:rsidRPr="00862EBC">
                    <w:t>р/с 40702810300000051161</w:t>
                  </w:r>
                </w:p>
                <w:p w14:paraId="3BE7B89B" w14:textId="77777777" w:rsidR="00FE4066" w:rsidRPr="00862EBC" w:rsidRDefault="000E4629">
                  <w:pPr>
                    <w:widowControl w:val="0"/>
                    <w:tabs>
                      <w:tab w:val="left" w:pos="4678"/>
                    </w:tabs>
                    <w:ind w:right="2"/>
                    <w:jc w:val="both"/>
                  </w:pPr>
                  <w:r w:rsidRPr="00862EBC">
                    <w:t>Банк получателя: БАНК ГПБ (АО).</w:t>
                  </w:r>
                </w:p>
                <w:p w14:paraId="43A1F4EA" w14:textId="77777777" w:rsidR="00FE4066" w:rsidRPr="00862EBC" w:rsidRDefault="000E4629">
                  <w:pPr>
                    <w:widowControl w:val="0"/>
                    <w:tabs>
                      <w:tab w:val="left" w:pos="4678"/>
                    </w:tabs>
                    <w:ind w:right="2"/>
                    <w:jc w:val="both"/>
                  </w:pPr>
                  <w:r w:rsidRPr="00862EBC">
                    <w:t>к/с 30101810200000000823</w:t>
                  </w:r>
                </w:p>
                <w:p w14:paraId="373D9059" w14:textId="77777777" w:rsidR="00FE4066" w:rsidRPr="00862EBC" w:rsidRDefault="000E4629">
                  <w:pPr>
                    <w:widowControl w:val="0"/>
                    <w:tabs>
                      <w:tab w:val="center" w:pos="2355"/>
                    </w:tabs>
                    <w:ind w:right="2"/>
                    <w:jc w:val="both"/>
                  </w:pPr>
                  <w:r w:rsidRPr="00862EBC">
                    <w:t>БИК 044525823</w:t>
                  </w:r>
                  <w:r w:rsidRPr="00862EBC">
                    <w:tab/>
                  </w:r>
                </w:p>
                <w:p w14:paraId="4FD769EB" w14:textId="77777777" w:rsidR="00FE4066" w:rsidRPr="00862EBC" w:rsidRDefault="000E4629">
                  <w:pPr>
                    <w:widowControl w:val="0"/>
                    <w:tabs>
                      <w:tab w:val="left" w:pos="4678"/>
                    </w:tabs>
                    <w:ind w:right="2"/>
                    <w:jc w:val="both"/>
                  </w:pPr>
                  <w:r w:rsidRPr="00862EBC">
                    <w:t xml:space="preserve">Телефон (8362) 42-52-92 </w:t>
                  </w:r>
                </w:p>
                <w:p w14:paraId="16073012" w14:textId="77777777" w:rsidR="00FE4066" w:rsidRPr="00862EBC" w:rsidRDefault="000E4629">
                  <w:pPr>
                    <w:tabs>
                      <w:tab w:val="left" w:pos="4678"/>
                    </w:tabs>
                    <w:ind w:right="2"/>
                    <w:jc w:val="both"/>
                  </w:pPr>
                  <w:r w:rsidRPr="00862EBC">
                    <w:rPr>
                      <w:lang w:val="en-US"/>
                    </w:rPr>
                    <w:t>E</w:t>
                  </w:r>
                  <w:r w:rsidRPr="00862EBC">
                    <w:t>-</w:t>
                  </w:r>
                  <w:r w:rsidRPr="00862EBC">
                    <w:rPr>
                      <w:lang w:val="en-US"/>
                    </w:rPr>
                    <w:t>mail</w:t>
                  </w:r>
                  <w:r w:rsidRPr="00862EBC">
                    <w:t xml:space="preserve"> </w:t>
                  </w:r>
                  <w:proofErr w:type="spellStart"/>
                  <w:r w:rsidRPr="00862EBC">
                    <w:rPr>
                      <w:lang w:val="en-US"/>
                    </w:rPr>
                    <w:t>marienergo</w:t>
                  </w:r>
                  <w:proofErr w:type="spellEnd"/>
                  <w:r w:rsidRPr="00862EBC">
                    <w:t>@</w:t>
                  </w:r>
                  <w:r w:rsidRPr="00862EBC">
                    <w:rPr>
                      <w:lang w:val="en-US"/>
                    </w:rPr>
                    <w:t>me</w:t>
                  </w:r>
                  <w:r w:rsidRPr="00862EBC">
                    <w:t>.</w:t>
                  </w:r>
                  <w:proofErr w:type="spellStart"/>
                  <w:r w:rsidRPr="00862EBC">
                    <w:rPr>
                      <w:lang w:val="en-US"/>
                    </w:rPr>
                    <w:t>mrsk</w:t>
                  </w:r>
                  <w:proofErr w:type="spellEnd"/>
                  <w:r w:rsidRPr="00862EBC">
                    <w:t>-</w:t>
                  </w:r>
                  <w:proofErr w:type="spellStart"/>
                  <w:r w:rsidRPr="00862EBC">
                    <w:rPr>
                      <w:lang w:val="en-US"/>
                    </w:rPr>
                    <w:t>cp</w:t>
                  </w:r>
                  <w:proofErr w:type="spellEnd"/>
                  <w:r w:rsidRPr="00862EBC">
                    <w:t>.</w:t>
                  </w:r>
                  <w:proofErr w:type="spellStart"/>
                  <w:r w:rsidRPr="00862EBC">
                    <w:rPr>
                      <w:lang w:val="en-US"/>
                    </w:rPr>
                    <w:t>ru</w:t>
                  </w:r>
                  <w:proofErr w:type="spellEnd"/>
                </w:p>
                <w:p w14:paraId="2CCBD1E5" w14:textId="77777777" w:rsidR="00FE4066" w:rsidRPr="00862EBC" w:rsidRDefault="00FE4066">
                  <w:pPr>
                    <w:tabs>
                      <w:tab w:val="left" w:pos="4678"/>
                    </w:tabs>
                    <w:ind w:right="2"/>
                    <w:jc w:val="both"/>
                  </w:pPr>
                </w:p>
                <w:p w14:paraId="2240103D" w14:textId="77777777" w:rsidR="00FE4066" w:rsidRPr="00862EBC" w:rsidRDefault="000E4629">
                  <w:pPr>
                    <w:widowControl w:val="0"/>
                    <w:tabs>
                      <w:tab w:val="left" w:pos="4678"/>
                    </w:tabs>
                    <w:ind w:right="2"/>
                    <w:jc w:val="both"/>
                  </w:pPr>
                  <w:r w:rsidRPr="00862EBC">
                    <w:t>Директор филиала</w:t>
                  </w:r>
                </w:p>
                <w:p w14:paraId="0EBBCA08" w14:textId="77777777" w:rsidR="00FE4066" w:rsidRPr="00862EBC" w:rsidRDefault="000E4629">
                  <w:pPr>
                    <w:widowControl w:val="0"/>
                    <w:tabs>
                      <w:tab w:val="left" w:pos="4678"/>
                    </w:tabs>
                    <w:ind w:right="2"/>
                    <w:jc w:val="both"/>
                  </w:pPr>
                  <w:r w:rsidRPr="00862EBC">
                    <w:t>ПАО «Россети Центр и Приволжье» -</w:t>
                  </w:r>
                </w:p>
                <w:p w14:paraId="55424E86" w14:textId="77777777" w:rsidR="00FE4066" w:rsidRPr="00862EBC" w:rsidRDefault="000E4629">
                  <w:pPr>
                    <w:widowControl w:val="0"/>
                    <w:tabs>
                      <w:tab w:val="left" w:pos="4678"/>
                    </w:tabs>
                    <w:ind w:right="2"/>
                    <w:jc w:val="both"/>
                  </w:pPr>
                  <w:r w:rsidRPr="00862EBC">
                    <w:t>«Мариэнерго»</w:t>
                  </w:r>
                </w:p>
                <w:p w14:paraId="6BCB5EAB" w14:textId="77777777" w:rsidR="00FE4066" w:rsidRPr="00862EBC" w:rsidRDefault="00FE4066">
                  <w:pPr>
                    <w:tabs>
                      <w:tab w:val="left" w:pos="4678"/>
                    </w:tabs>
                    <w:ind w:right="2"/>
                    <w:jc w:val="both"/>
                  </w:pPr>
                </w:p>
                <w:p w14:paraId="73FBA6DA" w14:textId="77777777" w:rsidR="00FE4066" w:rsidRPr="00862EBC" w:rsidRDefault="000E4629">
                  <w:pPr>
                    <w:tabs>
                      <w:tab w:val="left" w:pos="4678"/>
                    </w:tabs>
                    <w:ind w:right="2"/>
                    <w:jc w:val="both"/>
                  </w:pPr>
                  <w:r w:rsidRPr="00862EBC">
                    <w:t>________________ / С.В. Хлусов/</w:t>
                  </w:r>
                </w:p>
                <w:p w14:paraId="183CE638" w14:textId="77777777" w:rsidR="00FE4066" w:rsidRPr="00862EBC" w:rsidRDefault="000E4629">
                  <w:pPr>
                    <w:tabs>
                      <w:tab w:val="left" w:pos="4678"/>
                    </w:tabs>
                    <w:ind w:right="172"/>
                    <w:rPr>
                      <w:b/>
                    </w:rPr>
                  </w:pPr>
                  <w:r w:rsidRPr="00862EBC">
                    <w:t xml:space="preserve">М.П.                                                               </w:t>
                  </w:r>
                </w:p>
              </w:tc>
            </w:tr>
          </w:tbl>
          <w:p w14:paraId="2C87A7D2" w14:textId="77777777" w:rsidR="00FE4066" w:rsidRPr="00862EBC" w:rsidRDefault="00FE4066">
            <w:pPr>
              <w:jc w:val="both"/>
            </w:pPr>
          </w:p>
        </w:tc>
      </w:tr>
      <w:tr w:rsidR="00FE4066" w:rsidRPr="00862EBC" w14:paraId="7B3483AF" w14:textId="77777777">
        <w:trPr>
          <w:cantSplit/>
          <w:trHeight w:val="60"/>
        </w:trPr>
        <w:tc>
          <w:tcPr>
            <w:tcW w:w="5000" w:type="pct"/>
            <w:tcBorders>
              <w:top w:val="none" w:sz="0" w:space="0" w:color="000000"/>
              <w:left w:val="none" w:sz="0" w:space="0" w:color="000000"/>
              <w:bottom w:val="none" w:sz="0" w:space="0" w:color="000000"/>
              <w:right w:val="none" w:sz="0" w:space="0" w:color="000000"/>
            </w:tcBorders>
          </w:tcPr>
          <w:p w14:paraId="44AEA674" w14:textId="77777777" w:rsidR="00FE4066" w:rsidRPr="00862EBC" w:rsidRDefault="00FE4066">
            <w:pPr>
              <w:spacing w:line="360" w:lineRule="auto"/>
              <w:ind w:firstLine="284"/>
              <w:jc w:val="both"/>
              <w:rPr>
                <w:b/>
              </w:rPr>
            </w:pPr>
          </w:p>
        </w:tc>
      </w:tr>
    </w:tbl>
    <w:p w14:paraId="28ACBEB8" w14:textId="77777777" w:rsidR="00682485" w:rsidRDefault="00682485" w:rsidP="000E4629">
      <w:pPr>
        <w:pStyle w:val="a3"/>
        <w:ind w:firstLine="7371"/>
        <w:jc w:val="both"/>
      </w:pPr>
    </w:p>
    <w:p w14:paraId="061D7349" w14:textId="760F58A8" w:rsidR="00A8351E" w:rsidRDefault="00A8351E" w:rsidP="000E4629">
      <w:pPr>
        <w:pStyle w:val="a3"/>
        <w:ind w:firstLine="7371"/>
        <w:jc w:val="both"/>
      </w:pPr>
    </w:p>
    <w:p w14:paraId="45C92802" w14:textId="4220E81A" w:rsidR="006D2612" w:rsidRDefault="006D2612" w:rsidP="000E4629">
      <w:pPr>
        <w:pStyle w:val="a3"/>
        <w:ind w:firstLine="7371"/>
        <w:jc w:val="both"/>
      </w:pPr>
    </w:p>
    <w:p w14:paraId="0374F934" w14:textId="35DA6136" w:rsidR="006D2612" w:rsidRDefault="006D2612" w:rsidP="000E4629">
      <w:pPr>
        <w:pStyle w:val="a3"/>
        <w:ind w:firstLine="7371"/>
        <w:jc w:val="both"/>
      </w:pPr>
    </w:p>
    <w:p w14:paraId="15D02E03" w14:textId="372ED1A4" w:rsidR="006D2612" w:rsidRDefault="006D2612" w:rsidP="000E4629">
      <w:pPr>
        <w:pStyle w:val="a3"/>
        <w:ind w:firstLine="7371"/>
        <w:jc w:val="both"/>
      </w:pPr>
    </w:p>
    <w:p w14:paraId="1A2D4CDC" w14:textId="4FC57A53" w:rsidR="006D2612" w:rsidRDefault="006D2612" w:rsidP="000E4629">
      <w:pPr>
        <w:pStyle w:val="a3"/>
        <w:ind w:firstLine="7371"/>
        <w:jc w:val="both"/>
      </w:pPr>
    </w:p>
    <w:p w14:paraId="65F2916D" w14:textId="223BDD79" w:rsidR="006D2612" w:rsidRDefault="006D2612" w:rsidP="000E4629">
      <w:pPr>
        <w:pStyle w:val="a3"/>
        <w:ind w:firstLine="7371"/>
        <w:jc w:val="both"/>
      </w:pPr>
    </w:p>
    <w:p w14:paraId="6DAC2AA5" w14:textId="352BFB1B" w:rsidR="003434D8" w:rsidRDefault="003434D8" w:rsidP="000E4629">
      <w:pPr>
        <w:pStyle w:val="a3"/>
        <w:ind w:firstLine="7371"/>
        <w:jc w:val="both"/>
      </w:pPr>
    </w:p>
    <w:p w14:paraId="734D1911" w14:textId="3CF022EE" w:rsidR="003434D8" w:rsidRDefault="003434D8" w:rsidP="000E4629">
      <w:pPr>
        <w:pStyle w:val="a3"/>
        <w:ind w:firstLine="7371"/>
        <w:jc w:val="both"/>
      </w:pPr>
    </w:p>
    <w:p w14:paraId="6378CEDD" w14:textId="2BFA3455" w:rsidR="003434D8" w:rsidRDefault="003434D8" w:rsidP="000E4629">
      <w:pPr>
        <w:pStyle w:val="a3"/>
        <w:ind w:firstLine="7371"/>
        <w:jc w:val="both"/>
      </w:pPr>
    </w:p>
    <w:p w14:paraId="38B66C2F" w14:textId="0FAD7A72" w:rsidR="003434D8" w:rsidRDefault="003434D8" w:rsidP="000E4629">
      <w:pPr>
        <w:pStyle w:val="a3"/>
        <w:ind w:firstLine="7371"/>
        <w:jc w:val="both"/>
      </w:pPr>
    </w:p>
    <w:p w14:paraId="0D3F1918" w14:textId="79C836A6" w:rsidR="000A4F7A" w:rsidRDefault="000A4F7A" w:rsidP="000E4629">
      <w:pPr>
        <w:pStyle w:val="a3"/>
        <w:ind w:firstLine="7371"/>
        <w:jc w:val="both"/>
      </w:pPr>
    </w:p>
    <w:p w14:paraId="10E566C2" w14:textId="7C814546" w:rsidR="000A4F7A" w:rsidRDefault="000A4F7A" w:rsidP="000E4629">
      <w:pPr>
        <w:pStyle w:val="a3"/>
        <w:ind w:firstLine="7371"/>
        <w:jc w:val="both"/>
      </w:pPr>
    </w:p>
    <w:p w14:paraId="064B7FF3" w14:textId="337FCDF3" w:rsidR="000A4F7A" w:rsidRDefault="000A4F7A" w:rsidP="000E4629">
      <w:pPr>
        <w:pStyle w:val="a3"/>
        <w:ind w:firstLine="7371"/>
        <w:jc w:val="both"/>
      </w:pPr>
    </w:p>
    <w:p w14:paraId="490CB34D" w14:textId="77777777" w:rsidR="000A4F7A" w:rsidRDefault="000A4F7A" w:rsidP="000E4629">
      <w:pPr>
        <w:pStyle w:val="a3"/>
        <w:ind w:firstLine="7371"/>
        <w:jc w:val="both"/>
      </w:pPr>
    </w:p>
    <w:p w14:paraId="47137322" w14:textId="7E6F0BFC" w:rsidR="006D2612" w:rsidRDefault="006D2612" w:rsidP="000E4629">
      <w:pPr>
        <w:pStyle w:val="a3"/>
        <w:ind w:firstLine="7371"/>
        <w:jc w:val="both"/>
      </w:pPr>
    </w:p>
    <w:p w14:paraId="4379CE77" w14:textId="77777777" w:rsidR="000A480A" w:rsidRDefault="000A480A" w:rsidP="000A480A">
      <w:pPr>
        <w:pStyle w:val="a3"/>
        <w:ind w:firstLine="4111"/>
        <w:jc w:val="center"/>
      </w:pPr>
      <w:r>
        <w:t xml:space="preserve">Приложение </w:t>
      </w:r>
      <w:r w:rsidR="00645734">
        <w:t>№</w:t>
      </w:r>
      <w:r w:rsidR="000E4629" w:rsidRPr="00862EBC">
        <w:t xml:space="preserve">1 </w:t>
      </w:r>
    </w:p>
    <w:p w14:paraId="4AF8B2A4" w14:textId="6C99BCE3" w:rsidR="00FE4066" w:rsidRPr="00457449" w:rsidRDefault="000E4629" w:rsidP="000A4F7A">
      <w:pPr>
        <w:pStyle w:val="a3"/>
        <w:ind w:right="141" w:firstLine="4962"/>
        <w:jc w:val="center"/>
      </w:pPr>
      <w:r w:rsidRPr="00862EBC">
        <w:t>к договору поставки</w:t>
      </w:r>
      <w:r w:rsidR="000A480A" w:rsidRPr="000A480A">
        <w:t xml:space="preserve"> </w:t>
      </w:r>
      <w:r w:rsidRPr="00457449">
        <w:t>№</w:t>
      </w:r>
    </w:p>
    <w:p w14:paraId="41EA1385" w14:textId="5B41B722" w:rsidR="00FE4066" w:rsidRPr="00862EBC" w:rsidRDefault="000A480A" w:rsidP="000A480A">
      <w:pPr>
        <w:pStyle w:val="a3"/>
        <w:ind w:firstLine="5954"/>
        <w:jc w:val="both"/>
      </w:pPr>
      <w:r>
        <w:t xml:space="preserve"> </w:t>
      </w:r>
      <w:r w:rsidR="000E4629" w:rsidRPr="00457449">
        <w:t>от</w:t>
      </w:r>
      <w:r w:rsidRPr="000A480A">
        <w:t xml:space="preserve"> ____</w:t>
      </w:r>
      <w:r w:rsidR="000E4629" w:rsidRPr="00457449">
        <w:t xml:space="preserve"> _________</w:t>
      </w:r>
      <w:r>
        <w:t>________</w:t>
      </w:r>
      <w:r w:rsidR="000E4629" w:rsidRPr="00457449">
        <w:t>20</w:t>
      </w:r>
      <w:r w:rsidR="00457449" w:rsidRPr="00682485">
        <w:t xml:space="preserve">26 </w:t>
      </w:r>
      <w:r w:rsidR="000E4629" w:rsidRPr="00862EBC">
        <w:t>г.</w:t>
      </w:r>
    </w:p>
    <w:p w14:paraId="4BFBBC44" w14:textId="77777777" w:rsidR="00FE4066" w:rsidRPr="00862EBC" w:rsidRDefault="00FE4066">
      <w:pPr>
        <w:pStyle w:val="CoverAuthor"/>
        <w:spacing w:after="60"/>
        <w:ind w:left="5220"/>
        <w:jc w:val="center"/>
        <w:rPr>
          <w:rFonts w:ascii="Times New Roman" w:hAnsi="Times New Roman" w:cs="Times New Roman"/>
          <w:b/>
          <w:sz w:val="24"/>
          <w:szCs w:val="24"/>
        </w:rPr>
      </w:pPr>
    </w:p>
    <w:p w14:paraId="13726C93" w14:textId="2862736C" w:rsidR="00FE4066" w:rsidRDefault="000E4629">
      <w:pPr>
        <w:pStyle w:val="xl48"/>
        <w:spacing w:before="0" w:beforeAutospacing="0" w:after="0" w:afterAutospacing="0"/>
        <w:rPr>
          <w:rFonts w:ascii="Times New Roman" w:hAnsi="Times New Roman" w:cs="Times New Roman"/>
        </w:rPr>
      </w:pPr>
      <w:r w:rsidRPr="00862EBC">
        <w:rPr>
          <w:rFonts w:ascii="Times New Roman" w:hAnsi="Times New Roman" w:cs="Times New Roman"/>
        </w:rPr>
        <w:t>ТЕХНИЧЕСКИЕ ТРЕБОВАНИЯ</w:t>
      </w:r>
    </w:p>
    <w:p w14:paraId="63F2BA6B" w14:textId="77777777" w:rsidR="00395FCD" w:rsidRDefault="00395FCD">
      <w:pPr>
        <w:pStyle w:val="xl48"/>
        <w:spacing w:before="0" w:beforeAutospacing="0" w:after="0" w:afterAutospacing="0"/>
        <w:rPr>
          <w:rFonts w:ascii="Times New Roman" w:hAnsi="Times New Roman" w:cs="Times New Roman"/>
        </w:rPr>
      </w:pPr>
    </w:p>
    <w:p w14:paraId="1F35FCF0" w14:textId="77777777" w:rsidR="00395FCD" w:rsidRPr="00395FCD" w:rsidRDefault="00395FCD" w:rsidP="00395FCD">
      <w:pPr>
        <w:widowControl w:val="0"/>
        <w:ind w:firstLine="567"/>
        <w:jc w:val="both"/>
      </w:pPr>
      <w:r w:rsidRPr="00395FCD">
        <w:t>Закупаемые Материалы должны быть заводской сборки, новым, не бывшим в эксплуатации, не восстановленным и не собранным из восстановленных компонентов, серийными и свободно распространяться на территории РФ. Количество, состав и технические характеристики материалов указаны в Приложении к настоящему Техническому заданию.</w:t>
      </w:r>
    </w:p>
    <w:p w14:paraId="75355921" w14:textId="77777777" w:rsidR="00395FCD" w:rsidRPr="00395FCD" w:rsidRDefault="00395FCD" w:rsidP="00395FCD">
      <w:pPr>
        <w:widowControl w:val="0"/>
        <w:ind w:firstLine="567"/>
        <w:jc w:val="both"/>
      </w:pPr>
      <w:r w:rsidRPr="00395FCD">
        <w:t>Материалы не должны иметь дефектов, связанных с разработкой, материалами 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 обычных для России.</w:t>
      </w:r>
    </w:p>
    <w:p w14:paraId="1AA92DF1" w14:textId="77777777" w:rsidR="00395FCD" w:rsidRPr="00395FCD" w:rsidRDefault="00395FCD" w:rsidP="00395FCD">
      <w:pPr>
        <w:keepNext/>
        <w:keepLines/>
        <w:widowControl w:val="0"/>
        <w:numPr>
          <w:ilvl w:val="0"/>
          <w:numId w:val="50"/>
        </w:numPr>
        <w:tabs>
          <w:tab w:val="left" w:pos="851"/>
        </w:tabs>
        <w:spacing w:before="240" w:after="120"/>
        <w:ind w:left="0" w:firstLine="567"/>
        <w:outlineLvl w:val="0"/>
        <w:rPr>
          <w:b/>
          <w:bCs/>
        </w:rPr>
      </w:pPr>
      <w:bookmarkStart w:id="1" w:name="_Toc65779430"/>
      <w:bookmarkStart w:id="2" w:name="_Toc227311530"/>
      <w:r w:rsidRPr="00395FCD">
        <w:rPr>
          <w:b/>
          <w:bCs/>
        </w:rPr>
        <w:t>Гарантийные обязательства</w:t>
      </w:r>
      <w:bookmarkEnd w:id="1"/>
      <w:bookmarkEnd w:id="2"/>
    </w:p>
    <w:p w14:paraId="67544034" w14:textId="77777777" w:rsidR="00395FCD" w:rsidRPr="00395FCD" w:rsidRDefault="00395FCD" w:rsidP="00395FCD">
      <w:pPr>
        <w:ind w:firstLine="567"/>
        <w:jc w:val="both"/>
      </w:pPr>
      <w:r w:rsidRPr="00395FCD">
        <w:t>Гарантия на Материалы оформляется гарантийными талонами на каждое изделие. Гарантия на поставляемые Материалы должна распространяться на сроки не менее чем на 12 месяцев, но не менее срока гарантии, установленного производителем.</w:t>
      </w:r>
    </w:p>
    <w:p w14:paraId="262FF9F0" w14:textId="77777777" w:rsidR="00395FCD" w:rsidRPr="00395FCD" w:rsidRDefault="00395FCD" w:rsidP="00395FCD">
      <w:pPr>
        <w:ind w:firstLine="567"/>
        <w:jc w:val="both"/>
      </w:pPr>
      <w:r w:rsidRPr="00395FCD">
        <w:t>Поставщик должен за свой счет и сроки, согласованные с Заказчиком, устранять заводские дефекты в поставляемых Материалах, выявленные в период гарантийного срока.</w:t>
      </w:r>
    </w:p>
    <w:p w14:paraId="19942702" w14:textId="77777777" w:rsidR="00395FCD" w:rsidRPr="00395FCD" w:rsidRDefault="00395FCD" w:rsidP="00395FCD">
      <w:pPr>
        <w:ind w:firstLine="567"/>
        <w:jc w:val="both"/>
      </w:pPr>
      <w:r w:rsidRPr="00395FCD">
        <w:t>Срок устранения неисправностей или замена неисправной продукции в течение 10 (десяти) рабочих дней с момента получения письменного извещения Заказчика. Гарантийный срок в этом случае продлевается соответственно на период устранения дефектов.</w:t>
      </w:r>
    </w:p>
    <w:p w14:paraId="63A941C1" w14:textId="77777777" w:rsidR="00395FCD" w:rsidRPr="00395FCD" w:rsidRDefault="00395FCD" w:rsidP="00395FCD">
      <w:pPr>
        <w:ind w:firstLine="567"/>
        <w:jc w:val="both"/>
      </w:pPr>
      <w:r w:rsidRPr="00395FCD">
        <w:t>Доставка неисправной продукции от адреса Заказчика до сервисного центра осуществляется за счет и силами поставщика.</w:t>
      </w:r>
    </w:p>
    <w:p w14:paraId="6F4C74A2" w14:textId="77777777" w:rsidR="00395FCD" w:rsidRPr="00395FCD" w:rsidRDefault="00395FCD" w:rsidP="00395FCD">
      <w:pPr>
        <w:ind w:firstLine="567"/>
        <w:jc w:val="both"/>
      </w:pPr>
      <w:r w:rsidRPr="00395FCD">
        <w:t>Время начала исчисления гарантийного срока – с момента поставки Материалов на склад филиала ПАО «Россети Центр и Приволжье» - «Мариэнерго».</w:t>
      </w:r>
    </w:p>
    <w:p w14:paraId="63235DCA" w14:textId="77777777" w:rsidR="00395FCD" w:rsidRPr="00395FCD" w:rsidRDefault="00395FCD" w:rsidP="00395FCD">
      <w:pPr>
        <w:keepNext/>
        <w:keepLines/>
        <w:widowControl w:val="0"/>
        <w:numPr>
          <w:ilvl w:val="0"/>
          <w:numId w:val="50"/>
        </w:numPr>
        <w:tabs>
          <w:tab w:val="left" w:pos="851"/>
        </w:tabs>
        <w:spacing w:before="240" w:after="120"/>
        <w:ind w:left="0" w:firstLine="567"/>
        <w:outlineLvl w:val="0"/>
        <w:rPr>
          <w:b/>
          <w:bCs/>
        </w:rPr>
      </w:pPr>
      <w:bookmarkStart w:id="3" w:name="_Toc65779431"/>
      <w:bookmarkStart w:id="4" w:name="_Toc227311531"/>
      <w:r w:rsidRPr="00395FCD">
        <w:rPr>
          <w:b/>
          <w:bCs/>
        </w:rPr>
        <w:t>Условия и требования к поставке</w:t>
      </w:r>
      <w:bookmarkEnd w:id="3"/>
      <w:bookmarkEnd w:id="4"/>
    </w:p>
    <w:p w14:paraId="5ED200CC" w14:textId="77777777" w:rsidR="00395FCD" w:rsidRPr="00395FCD" w:rsidRDefault="00395FCD" w:rsidP="00395FCD">
      <w:pPr>
        <w:ind w:firstLine="567"/>
        <w:jc w:val="both"/>
      </w:pPr>
      <w:bookmarkStart w:id="5" w:name="_Toc351445393"/>
      <w:bookmarkStart w:id="6" w:name="_Toc358363933"/>
      <w:bookmarkStart w:id="7" w:name="_Toc358363975"/>
      <w:bookmarkStart w:id="8" w:name="_Toc358364039"/>
      <w:bookmarkStart w:id="9" w:name="_Toc358364655"/>
      <w:bookmarkStart w:id="10" w:name="_Toc358364868"/>
      <w:bookmarkStart w:id="11" w:name="_Toc363475169"/>
      <w:bookmarkEnd w:id="5"/>
      <w:bookmarkEnd w:id="6"/>
      <w:bookmarkEnd w:id="7"/>
      <w:bookmarkEnd w:id="8"/>
      <w:bookmarkEnd w:id="9"/>
      <w:bookmarkEnd w:id="10"/>
      <w:bookmarkEnd w:id="11"/>
      <w:r w:rsidRPr="00395FCD">
        <w:t>Условия поставки: транспортом поставщика, транспортные расходы входят в стоимость поставляемых Материалов.</w:t>
      </w:r>
    </w:p>
    <w:p w14:paraId="397579F6" w14:textId="77777777" w:rsidR="00395FCD" w:rsidRPr="00395FCD" w:rsidRDefault="00395FCD" w:rsidP="00395FCD">
      <w:pPr>
        <w:ind w:firstLine="567"/>
        <w:jc w:val="both"/>
      </w:pPr>
      <w:r w:rsidRPr="00395FCD">
        <w:t>При транспортировке необходимо руководствоваться требованиями к упаковке и транспортировке Материалов, указанными в документации на Материалы.</w:t>
      </w:r>
    </w:p>
    <w:p w14:paraId="6AD4A2C3" w14:textId="77777777" w:rsidR="00395FCD" w:rsidRPr="00395FCD" w:rsidRDefault="00395FCD" w:rsidP="00395FCD">
      <w:pPr>
        <w:ind w:firstLine="567"/>
        <w:jc w:val="both"/>
      </w:pPr>
      <w:r w:rsidRPr="00395FCD">
        <w:t>Упаковка должна быть фирменной, обеспечивать сохранность груза от повреждений при обычных условиях хранения и транспортировки, стоимость упаковки входит в общую стоимость заявки. Маркировка, временная антикоррозионная защита, транспортирование, условия и сроки хранения всех устройств, запасных частей и расходных материалов должны соответствовать требованиям, указанным в технических условиях изготовителя изделия.</w:t>
      </w:r>
    </w:p>
    <w:p w14:paraId="7A750F38" w14:textId="77777777" w:rsidR="00395FCD" w:rsidRPr="00395FCD" w:rsidRDefault="00395FCD" w:rsidP="00395FCD">
      <w:pPr>
        <w:ind w:firstLine="567"/>
        <w:jc w:val="both"/>
      </w:pPr>
      <w:r w:rsidRPr="00395FCD">
        <w:t>Порядок отгрузки, адреса доставки, специальные требования к таре и упаковке должны быть определены в договоре на поставку оборудования.</w:t>
      </w:r>
    </w:p>
    <w:p w14:paraId="77D5C543" w14:textId="77777777" w:rsidR="00395FCD" w:rsidRPr="00395FCD" w:rsidRDefault="00395FCD" w:rsidP="00395FCD">
      <w:pPr>
        <w:ind w:firstLine="567"/>
        <w:jc w:val="both"/>
      </w:pPr>
      <w:r w:rsidRPr="00395FCD">
        <w:t>Объем и комплектность поставки должны соответствовать Приложению к ТЗ.</w:t>
      </w:r>
    </w:p>
    <w:p w14:paraId="5EFD8729" w14:textId="77777777" w:rsidR="00395FCD" w:rsidRPr="00395FCD" w:rsidRDefault="00395FCD" w:rsidP="00395FCD">
      <w:r w:rsidRPr="00395FCD">
        <w:br w:type="page"/>
      </w:r>
    </w:p>
    <w:p w14:paraId="3F37186B" w14:textId="77777777" w:rsidR="00395FCD" w:rsidRPr="00395FCD" w:rsidRDefault="00395FCD" w:rsidP="00395FCD">
      <w:pPr>
        <w:keepNext/>
        <w:keepLines/>
        <w:widowControl w:val="0"/>
        <w:numPr>
          <w:ilvl w:val="0"/>
          <w:numId w:val="50"/>
        </w:numPr>
        <w:tabs>
          <w:tab w:val="left" w:pos="851"/>
        </w:tabs>
        <w:spacing w:before="240" w:after="120"/>
        <w:ind w:left="0" w:firstLine="567"/>
        <w:outlineLvl w:val="0"/>
        <w:rPr>
          <w:b/>
          <w:bCs/>
        </w:rPr>
      </w:pPr>
      <w:bookmarkStart w:id="12" w:name="_Toc65779432"/>
      <w:bookmarkStart w:id="13" w:name="_Toc79050615"/>
      <w:bookmarkStart w:id="14" w:name="_Toc190247545"/>
      <w:bookmarkStart w:id="15" w:name="_Toc227311532"/>
      <w:r w:rsidRPr="00395FCD">
        <w:rPr>
          <w:b/>
          <w:bCs/>
        </w:rPr>
        <w:lastRenderedPageBreak/>
        <w:t xml:space="preserve">Правила приёмки </w:t>
      </w:r>
      <w:bookmarkEnd w:id="12"/>
      <w:bookmarkEnd w:id="13"/>
      <w:r w:rsidRPr="00395FCD">
        <w:rPr>
          <w:b/>
          <w:bCs/>
        </w:rPr>
        <w:t>материалов</w:t>
      </w:r>
      <w:bookmarkEnd w:id="14"/>
      <w:bookmarkEnd w:id="15"/>
    </w:p>
    <w:p w14:paraId="3FB0A99F" w14:textId="77777777" w:rsidR="00395FCD" w:rsidRPr="00395FCD" w:rsidRDefault="00395FCD" w:rsidP="00395FCD">
      <w:pPr>
        <w:ind w:firstLine="567"/>
        <w:jc w:val="both"/>
      </w:pPr>
      <w:r w:rsidRPr="00395FCD">
        <w:t>Все поставляемые Материалы проходят входной контроль, осуществляемый представителями филиала ПАО «Россети Центр и Приволжье» - «Мариэнерго» при получении Материалов на склад филиала ПАО «Россети Центр и Приволжье» - «Мариэнерго», расположенного по адресу: 424006, РМЭ, г. Йошкар-Ола, ул. Панфилова, д. 39а.</w:t>
      </w:r>
    </w:p>
    <w:p w14:paraId="7768100D" w14:textId="77777777" w:rsidR="00395FCD" w:rsidRPr="00395FCD" w:rsidRDefault="00395FCD" w:rsidP="00395FCD">
      <w:pPr>
        <w:ind w:firstLine="567"/>
        <w:jc w:val="both"/>
      </w:pPr>
      <w:r w:rsidRPr="00395FCD">
        <w:t>В случае выявления дефектов, в том числе и скрытых, поставщик обязан за свой счет заменить поставленную продукцию в течение 10 (десяти) рабочих дней с момента получения письменного извещения Заказчика.</w:t>
      </w:r>
    </w:p>
    <w:p w14:paraId="6E3CB403" w14:textId="77777777" w:rsidR="00395FCD" w:rsidRPr="00395FCD" w:rsidRDefault="00395FCD" w:rsidP="00395FCD">
      <w:pPr>
        <w:ind w:firstLine="567"/>
        <w:jc w:val="both"/>
      </w:pPr>
      <w:r w:rsidRPr="00395FCD">
        <w:t xml:space="preserve">Заказчик принимает товар по адресу поставки путем проведения внешнего осмотра товара для установления количества и ассортимента товара, маркировки и целостности его упаковки. </w:t>
      </w:r>
    </w:p>
    <w:p w14:paraId="29D2C982" w14:textId="77777777" w:rsidR="00395FCD" w:rsidRPr="00395FCD" w:rsidRDefault="00395FCD" w:rsidP="00395FCD">
      <w:pPr>
        <w:ind w:firstLine="567"/>
        <w:jc w:val="both"/>
      </w:pPr>
      <w:r w:rsidRPr="00395FCD">
        <w:t>Приемка товара осуществляется согласно универсального передаточного документа (УПД) и товарной накладной или иным документам, предусмотренным договором поставки.</w:t>
      </w:r>
    </w:p>
    <w:p w14:paraId="168941CB" w14:textId="77777777" w:rsidR="00395FCD" w:rsidRPr="00395FCD" w:rsidRDefault="00395FCD" w:rsidP="00395FCD">
      <w:pPr>
        <w:ind w:firstLine="567"/>
        <w:jc w:val="both"/>
      </w:pPr>
      <w:r w:rsidRPr="00395FCD">
        <w:t>Товар считается поставленным надлежащим образом и принятым с момента подписания сторонами товарной накладной или иного документа, предусмотренного договором поставки. Дополнительные условия приемки товара по качеству и количеству устанавливаются Договором поставки.</w:t>
      </w:r>
    </w:p>
    <w:p w14:paraId="2AADB9C0" w14:textId="77777777" w:rsidR="00395FCD" w:rsidRPr="00395FCD" w:rsidRDefault="00395FCD" w:rsidP="00395FCD">
      <w:pPr>
        <w:ind w:firstLine="567"/>
        <w:jc w:val="both"/>
      </w:pPr>
    </w:p>
    <w:p w14:paraId="27BBFE26" w14:textId="77777777" w:rsidR="00347918" w:rsidRPr="00862EBC" w:rsidRDefault="00347918">
      <w:pPr>
        <w:pStyle w:val="xl48"/>
        <w:spacing w:before="0" w:beforeAutospacing="0" w:after="0" w:afterAutospacing="0"/>
        <w:rPr>
          <w:rFonts w:ascii="Times New Roman" w:hAnsi="Times New Roman" w:cs="Times New Roman"/>
        </w:rPr>
      </w:pPr>
    </w:p>
    <w:tbl>
      <w:tblPr>
        <w:tblW w:w="10336" w:type="dxa"/>
        <w:jc w:val="center"/>
        <w:tblLook w:val="01E0" w:firstRow="1" w:lastRow="1" w:firstColumn="1" w:lastColumn="1" w:noHBand="0" w:noVBand="0"/>
      </w:tblPr>
      <w:tblGrid>
        <w:gridCol w:w="5431"/>
        <w:gridCol w:w="4905"/>
      </w:tblGrid>
      <w:tr w:rsidR="0019175B" w:rsidRPr="00862EBC" w14:paraId="7CB7077F" w14:textId="77777777" w:rsidTr="005920F3">
        <w:trPr>
          <w:trHeight w:val="641"/>
          <w:jc w:val="center"/>
        </w:trPr>
        <w:tc>
          <w:tcPr>
            <w:tcW w:w="5431" w:type="dxa"/>
          </w:tcPr>
          <w:p w14:paraId="28CA9580" w14:textId="7ED89F6A" w:rsidR="0019175B" w:rsidRPr="00862EBC" w:rsidRDefault="003434D8" w:rsidP="005920F3">
            <w:pPr>
              <w:tabs>
                <w:tab w:val="left" w:pos="4678"/>
              </w:tabs>
              <w:ind w:right="172" w:firstLine="179"/>
              <w:jc w:val="both"/>
              <w:rPr>
                <w:b/>
              </w:rPr>
            </w:pPr>
            <w:r w:rsidRPr="00862EBC">
              <w:rPr>
                <w:b/>
              </w:rPr>
              <w:t xml:space="preserve"> </w:t>
            </w:r>
            <w:r w:rsidR="0019175B" w:rsidRPr="00862EBC">
              <w:rPr>
                <w:b/>
              </w:rPr>
              <w:t>«Поставщик»</w:t>
            </w:r>
          </w:p>
          <w:p w14:paraId="7ED60CA3" w14:textId="6A467803" w:rsidR="00FE6B3C" w:rsidRPr="00FE6B3C" w:rsidRDefault="00395FCD" w:rsidP="005920F3">
            <w:pPr>
              <w:tabs>
                <w:tab w:val="left" w:pos="4678"/>
              </w:tabs>
              <w:ind w:right="172" w:firstLine="179"/>
              <w:jc w:val="both"/>
              <w:rPr>
                <w:b/>
                <w:bCs/>
                <w:noProof/>
                <w:spacing w:val="2"/>
              </w:rPr>
            </w:pPr>
            <w:r>
              <w:rPr>
                <w:rFonts w:eastAsia="Calibri"/>
                <w:b/>
                <w:lang w:eastAsia="en-US"/>
              </w:rPr>
              <w:t>______________________</w:t>
            </w:r>
          </w:p>
          <w:p w14:paraId="74AFD1CE" w14:textId="77777777" w:rsidR="00FE6B3C" w:rsidRPr="00FE6B3C" w:rsidRDefault="00FE6B3C" w:rsidP="005920F3">
            <w:pPr>
              <w:tabs>
                <w:tab w:val="left" w:pos="4678"/>
              </w:tabs>
              <w:ind w:right="172" w:firstLine="179"/>
              <w:jc w:val="both"/>
              <w:rPr>
                <w:bCs/>
                <w:highlight w:val="yellow"/>
              </w:rPr>
            </w:pPr>
          </w:p>
          <w:p w14:paraId="1810D123" w14:textId="527D34E2" w:rsidR="00FE6B3C" w:rsidRPr="00FE6B3C" w:rsidRDefault="00395FCD" w:rsidP="005920F3">
            <w:pPr>
              <w:tabs>
                <w:tab w:val="left" w:pos="4678"/>
              </w:tabs>
              <w:ind w:right="172" w:firstLine="179"/>
              <w:jc w:val="both"/>
            </w:pPr>
            <w:r>
              <w:t>_______________________</w:t>
            </w:r>
          </w:p>
          <w:p w14:paraId="5833E496" w14:textId="69B9F50A" w:rsidR="00FE6B3C" w:rsidRPr="00FE6B3C" w:rsidRDefault="00395FCD" w:rsidP="005920F3">
            <w:pPr>
              <w:tabs>
                <w:tab w:val="left" w:pos="4678"/>
              </w:tabs>
              <w:ind w:right="172" w:firstLine="179"/>
              <w:jc w:val="both"/>
            </w:pPr>
            <w:r>
              <w:t>_______________________</w:t>
            </w:r>
          </w:p>
          <w:p w14:paraId="59D52329" w14:textId="77777777" w:rsidR="00FE6B3C" w:rsidRPr="00FE6B3C" w:rsidRDefault="00FE6B3C" w:rsidP="005920F3">
            <w:pPr>
              <w:tabs>
                <w:tab w:val="left" w:pos="4678"/>
              </w:tabs>
              <w:ind w:right="172" w:firstLine="179"/>
              <w:jc w:val="both"/>
              <w:rPr>
                <w:highlight w:val="yellow"/>
              </w:rPr>
            </w:pPr>
          </w:p>
          <w:p w14:paraId="60B2BF79" w14:textId="77777777" w:rsidR="00FE6B3C" w:rsidRPr="00FE6B3C" w:rsidRDefault="00FE6B3C" w:rsidP="005920F3">
            <w:pPr>
              <w:tabs>
                <w:tab w:val="left" w:pos="4678"/>
              </w:tabs>
              <w:ind w:right="172" w:firstLine="179"/>
              <w:jc w:val="both"/>
              <w:rPr>
                <w:highlight w:val="yellow"/>
              </w:rPr>
            </w:pPr>
          </w:p>
          <w:p w14:paraId="44686E28" w14:textId="09FB1C65" w:rsidR="00FE6B3C" w:rsidRPr="00FE6B3C" w:rsidRDefault="00FE6B3C" w:rsidP="005920F3">
            <w:pPr>
              <w:tabs>
                <w:tab w:val="left" w:pos="4678"/>
              </w:tabs>
              <w:ind w:right="172" w:firstLine="179"/>
              <w:rPr>
                <w:rFonts w:eastAsia="Calibri"/>
                <w:b/>
                <w:lang w:eastAsia="en-US"/>
              </w:rPr>
            </w:pPr>
            <w:r w:rsidRPr="00FE6B3C">
              <w:t xml:space="preserve">_________________ / </w:t>
            </w:r>
            <w:r w:rsidR="00395FCD">
              <w:t>____________</w:t>
            </w:r>
            <w:r w:rsidRPr="00FE6B3C">
              <w:rPr>
                <w:rFonts w:eastAsia="Calibri"/>
                <w:b/>
                <w:lang w:eastAsia="en-US"/>
              </w:rPr>
              <w:t>/</w:t>
            </w:r>
          </w:p>
          <w:p w14:paraId="7556CF44" w14:textId="77777777" w:rsidR="00FE6B3C" w:rsidRPr="00FE6B3C" w:rsidRDefault="00FE6B3C" w:rsidP="005920F3">
            <w:pPr>
              <w:tabs>
                <w:tab w:val="left" w:pos="4678"/>
              </w:tabs>
              <w:ind w:right="2" w:firstLine="179"/>
              <w:jc w:val="both"/>
              <w:rPr>
                <w:b/>
              </w:rPr>
            </w:pPr>
            <w:r w:rsidRPr="00FE6B3C">
              <w:t>М.П.</w:t>
            </w:r>
          </w:p>
          <w:p w14:paraId="1E5A62A2" w14:textId="77777777" w:rsidR="0019175B" w:rsidRPr="00862EBC" w:rsidRDefault="0019175B" w:rsidP="005920F3">
            <w:pPr>
              <w:ind w:firstLine="179"/>
            </w:pPr>
          </w:p>
        </w:tc>
        <w:tc>
          <w:tcPr>
            <w:tcW w:w="4905" w:type="dxa"/>
          </w:tcPr>
          <w:p w14:paraId="0C86AF4E" w14:textId="77777777" w:rsidR="0019175B" w:rsidRPr="00862EBC" w:rsidRDefault="0019175B" w:rsidP="005920F3">
            <w:pPr>
              <w:tabs>
                <w:tab w:val="left" w:pos="4678"/>
              </w:tabs>
              <w:ind w:right="2" w:firstLine="179"/>
              <w:jc w:val="both"/>
              <w:rPr>
                <w:b/>
              </w:rPr>
            </w:pPr>
            <w:r w:rsidRPr="00862EBC">
              <w:rPr>
                <w:b/>
              </w:rPr>
              <w:t>«Покупатель»</w:t>
            </w:r>
          </w:p>
          <w:p w14:paraId="25FFFDA2" w14:textId="77777777" w:rsidR="0019175B" w:rsidRPr="00862EBC" w:rsidRDefault="0019175B" w:rsidP="005920F3">
            <w:pPr>
              <w:tabs>
                <w:tab w:val="left" w:pos="4678"/>
              </w:tabs>
              <w:ind w:right="2" w:firstLine="179"/>
              <w:jc w:val="both"/>
              <w:rPr>
                <w:b/>
              </w:rPr>
            </w:pPr>
            <w:r w:rsidRPr="00862EBC">
              <w:rPr>
                <w:b/>
              </w:rPr>
              <w:t>ПАО «Россети Центр и Приволжье»</w:t>
            </w:r>
          </w:p>
          <w:p w14:paraId="68B1EF77" w14:textId="77777777" w:rsidR="0019175B" w:rsidRPr="00862EBC" w:rsidRDefault="0019175B" w:rsidP="005920F3">
            <w:pPr>
              <w:widowControl w:val="0"/>
              <w:tabs>
                <w:tab w:val="left" w:pos="4678"/>
              </w:tabs>
              <w:ind w:right="2" w:firstLine="179"/>
              <w:jc w:val="both"/>
            </w:pPr>
          </w:p>
          <w:p w14:paraId="0D3C8A3D" w14:textId="77777777" w:rsidR="0019175B" w:rsidRPr="00862EBC" w:rsidRDefault="0019175B" w:rsidP="005920F3">
            <w:pPr>
              <w:widowControl w:val="0"/>
              <w:tabs>
                <w:tab w:val="left" w:pos="4678"/>
              </w:tabs>
              <w:ind w:right="2" w:firstLine="179"/>
              <w:jc w:val="both"/>
            </w:pPr>
            <w:r w:rsidRPr="00862EBC">
              <w:t>Директор филиала</w:t>
            </w:r>
          </w:p>
          <w:p w14:paraId="6690101D" w14:textId="77777777" w:rsidR="0019175B" w:rsidRPr="00862EBC" w:rsidRDefault="0019175B" w:rsidP="005920F3">
            <w:pPr>
              <w:widowControl w:val="0"/>
              <w:tabs>
                <w:tab w:val="left" w:pos="4678"/>
              </w:tabs>
              <w:ind w:right="2" w:firstLine="179"/>
              <w:jc w:val="both"/>
            </w:pPr>
            <w:r w:rsidRPr="00862EBC">
              <w:t>ПАО «Россети Центр и Приволжье» -</w:t>
            </w:r>
          </w:p>
          <w:p w14:paraId="3FC70D17" w14:textId="77777777" w:rsidR="0019175B" w:rsidRPr="00862EBC" w:rsidRDefault="0019175B" w:rsidP="005920F3">
            <w:pPr>
              <w:widowControl w:val="0"/>
              <w:tabs>
                <w:tab w:val="left" w:pos="4678"/>
              </w:tabs>
              <w:ind w:right="2" w:firstLine="179"/>
              <w:jc w:val="both"/>
            </w:pPr>
            <w:r w:rsidRPr="00862EBC">
              <w:t>«Мариэнерго»</w:t>
            </w:r>
          </w:p>
          <w:p w14:paraId="524DFC0D" w14:textId="77777777" w:rsidR="00387CBD" w:rsidRDefault="00387CBD" w:rsidP="005920F3">
            <w:pPr>
              <w:tabs>
                <w:tab w:val="left" w:pos="4678"/>
              </w:tabs>
              <w:ind w:right="2" w:firstLine="179"/>
              <w:jc w:val="both"/>
            </w:pPr>
          </w:p>
          <w:p w14:paraId="14CB709E" w14:textId="77777777" w:rsidR="0019175B" w:rsidRPr="00862EBC" w:rsidRDefault="0019175B" w:rsidP="005920F3">
            <w:pPr>
              <w:tabs>
                <w:tab w:val="left" w:pos="4678"/>
              </w:tabs>
              <w:ind w:right="2" w:firstLine="179"/>
              <w:jc w:val="both"/>
            </w:pPr>
            <w:r w:rsidRPr="00862EBC">
              <w:t>_____________ / С.В. Хлусов/</w:t>
            </w:r>
          </w:p>
          <w:p w14:paraId="5BAC1478" w14:textId="77777777" w:rsidR="0019175B" w:rsidRPr="00862EBC" w:rsidRDefault="0019175B" w:rsidP="005920F3">
            <w:pPr>
              <w:pStyle w:val="a3"/>
              <w:ind w:firstLine="179"/>
              <w:jc w:val="both"/>
            </w:pPr>
            <w:r w:rsidRPr="00862EBC">
              <w:t xml:space="preserve">М.П.                                                                  </w:t>
            </w:r>
          </w:p>
          <w:p w14:paraId="739A2CD6" w14:textId="77777777" w:rsidR="0019175B" w:rsidRPr="00862EBC" w:rsidRDefault="0019175B" w:rsidP="005920F3">
            <w:pPr>
              <w:tabs>
                <w:tab w:val="left" w:pos="4678"/>
              </w:tabs>
              <w:ind w:right="172" w:firstLine="179"/>
              <w:rPr>
                <w:b/>
              </w:rPr>
            </w:pPr>
          </w:p>
        </w:tc>
      </w:tr>
    </w:tbl>
    <w:p w14:paraId="14A799C9" w14:textId="77777777" w:rsidR="00FE4066" w:rsidRPr="00862EBC" w:rsidRDefault="00FE4066">
      <w:pPr>
        <w:pStyle w:val="xl48"/>
        <w:spacing w:before="0" w:beforeAutospacing="0" w:after="0" w:afterAutospacing="0"/>
        <w:rPr>
          <w:rFonts w:ascii="Times New Roman" w:hAnsi="Times New Roman" w:cs="Times New Roman"/>
          <w:b w:val="0"/>
        </w:rPr>
        <w:sectPr w:rsidR="00FE4066" w:rsidRPr="00862EBC" w:rsidSect="000A480A">
          <w:headerReference w:type="even" r:id="rId9"/>
          <w:headerReference w:type="default" r:id="rId10"/>
          <w:footerReference w:type="even" r:id="rId11"/>
          <w:footerReference w:type="default" r:id="rId12"/>
          <w:pgSz w:w="11906" w:h="16838"/>
          <w:pgMar w:top="851" w:right="991" w:bottom="1134" w:left="1276" w:header="709" w:footer="709" w:gutter="0"/>
          <w:cols w:space="708"/>
          <w:titlePg/>
          <w:docGrid w:linePitch="360"/>
        </w:sectPr>
      </w:pPr>
    </w:p>
    <w:p w14:paraId="4B39F701" w14:textId="5E02610D" w:rsidR="000A480A" w:rsidRDefault="000A480A" w:rsidP="000A480A">
      <w:pPr>
        <w:pStyle w:val="a3"/>
        <w:ind w:firstLine="9356"/>
        <w:jc w:val="center"/>
      </w:pPr>
      <w:r>
        <w:lastRenderedPageBreak/>
        <w:t>Приложение №2</w:t>
      </w:r>
      <w:r w:rsidRPr="00862EBC">
        <w:t xml:space="preserve"> </w:t>
      </w:r>
    </w:p>
    <w:p w14:paraId="09C5CB64" w14:textId="113DF828" w:rsidR="000A480A" w:rsidRPr="00457449" w:rsidRDefault="000A480A" w:rsidP="000A480A">
      <w:pPr>
        <w:pStyle w:val="a3"/>
        <w:ind w:right="141" w:firstLine="567"/>
        <w:jc w:val="right"/>
      </w:pPr>
      <w:r w:rsidRPr="00862EBC">
        <w:t>к договору поставки</w:t>
      </w:r>
      <w:r w:rsidRPr="000A480A">
        <w:t xml:space="preserve"> </w:t>
      </w:r>
      <w:r w:rsidRPr="00457449">
        <w:t>№</w:t>
      </w:r>
      <w:r w:rsidR="003434D8">
        <w:t>____________</w:t>
      </w:r>
    </w:p>
    <w:p w14:paraId="04186FA2" w14:textId="77777777" w:rsidR="000A480A" w:rsidRPr="00862EBC" w:rsidRDefault="000A480A" w:rsidP="000A480A">
      <w:pPr>
        <w:pStyle w:val="a3"/>
        <w:ind w:firstLine="11199"/>
        <w:jc w:val="both"/>
      </w:pPr>
      <w:r>
        <w:t xml:space="preserve"> </w:t>
      </w:r>
      <w:r w:rsidRPr="00457449">
        <w:t>от</w:t>
      </w:r>
      <w:r w:rsidRPr="000A480A">
        <w:t xml:space="preserve"> ____</w:t>
      </w:r>
      <w:r w:rsidRPr="00457449">
        <w:t xml:space="preserve"> _________</w:t>
      </w:r>
      <w:r>
        <w:t>________</w:t>
      </w:r>
      <w:r w:rsidRPr="00457449">
        <w:t>20</w:t>
      </w:r>
      <w:r w:rsidRPr="00682485">
        <w:t xml:space="preserve">26 </w:t>
      </w:r>
      <w:r w:rsidRPr="00862EBC">
        <w:t>г.</w:t>
      </w:r>
    </w:p>
    <w:p w14:paraId="652043BC" w14:textId="77777777" w:rsidR="004C3225" w:rsidRDefault="004C3225" w:rsidP="0011236B">
      <w:pPr>
        <w:jc w:val="center"/>
        <w:rPr>
          <w:b/>
        </w:rPr>
      </w:pPr>
    </w:p>
    <w:p w14:paraId="21D371BE" w14:textId="77777777" w:rsidR="00FE4066" w:rsidRDefault="000E4629" w:rsidP="0011236B">
      <w:pPr>
        <w:jc w:val="center"/>
        <w:rPr>
          <w:b/>
        </w:rPr>
      </w:pPr>
      <w:r w:rsidRPr="00862EBC">
        <w:rPr>
          <w:b/>
        </w:rPr>
        <w:t xml:space="preserve">СПЕЦИФИКАЦИЯ </w:t>
      </w:r>
    </w:p>
    <w:p w14:paraId="47BF55D2" w14:textId="77777777" w:rsidR="004C3225" w:rsidRPr="00862EBC" w:rsidRDefault="004C3225" w:rsidP="0011236B">
      <w:pPr>
        <w:jc w:val="center"/>
        <w:rPr>
          <w:u w:val="single"/>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2410"/>
        <w:gridCol w:w="1418"/>
        <w:gridCol w:w="1134"/>
        <w:gridCol w:w="1417"/>
        <w:gridCol w:w="1305"/>
        <w:gridCol w:w="992"/>
        <w:gridCol w:w="1389"/>
        <w:gridCol w:w="1417"/>
        <w:gridCol w:w="1446"/>
      </w:tblGrid>
      <w:tr w:rsidR="00FE4066" w:rsidRPr="0098380F" w14:paraId="626490F2" w14:textId="77777777" w:rsidTr="004C3225">
        <w:trPr>
          <w:trHeight w:val="767"/>
        </w:trPr>
        <w:tc>
          <w:tcPr>
            <w:tcW w:w="534" w:type="dxa"/>
          </w:tcPr>
          <w:p w14:paraId="124C444A" w14:textId="77777777" w:rsidR="00FE4066" w:rsidRPr="0098380F" w:rsidRDefault="000E4629">
            <w:pPr>
              <w:pStyle w:val="a3"/>
              <w:jc w:val="center"/>
              <w:rPr>
                <w:rFonts w:eastAsia="Calibri"/>
                <w:sz w:val="20"/>
                <w:szCs w:val="20"/>
              </w:rPr>
            </w:pPr>
            <w:r w:rsidRPr="0098380F">
              <w:rPr>
                <w:rFonts w:eastAsia="Calibri"/>
                <w:sz w:val="20"/>
                <w:szCs w:val="20"/>
              </w:rPr>
              <w:t>№ п/п</w:t>
            </w:r>
          </w:p>
        </w:tc>
        <w:tc>
          <w:tcPr>
            <w:tcW w:w="1275" w:type="dxa"/>
          </w:tcPr>
          <w:p w14:paraId="12E48D0C" w14:textId="77777777" w:rsidR="00FE4066" w:rsidRPr="0098380F" w:rsidRDefault="000E4629">
            <w:pPr>
              <w:pStyle w:val="a3"/>
              <w:jc w:val="center"/>
              <w:rPr>
                <w:rFonts w:eastAsia="Calibri"/>
                <w:sz w:val="20"/>
                <w:szCs w:val="20"/>
              </w:rPr>
            </w:pPr>
            <w:r w:rsidRPr="0098380F">
              <w:rPr>
                <w:rFonts w:eastAsia="Calibri"/>
                <w:sz w:val="20"/>
                <w:szCs w:val="20"/>
              </w:rPr>
              <w:t>Номер материала</w:t>
            </w:r>
          </w:p>
        </w:tc>
        <w:tc>
          <w:tcPr>
            <w:tcW w:w="2410" w:type="dxa"/>
          </w:tcPr>
          <w:p w14:paraId="6503C7BE" w14:textId="77777777" w:rsidR="00FE4066" w:rsidRPr="0098380F" w:rsidRDefault="000E4629">
            <w:pPr>
              <w:pStyle w:val="a3"/>
              <w:jc w:val="center"/>
              <w:rPr>
                <w:rFonts w:eastAsia="Calibri"/>
                <w:sz w:val="20"/>
                <w:szCs w:val="20"/>
              </w:rPr>
            </w:pPr>
            <w:r w:rsidRPr="0098380F">
              <w:rPr>
                <w:rFonts w:eastAsia="Calibri"/>
                <w:sz w:val="20"/>
                <w:szCs w:val="20"/>
              </w:rPr>
              <w:t>Наименование товара</w:t>
            </w:r>
          </w:p>
        </w:tc>
        <w:tc>
          <w:tcPr>
            <w:tcW w:w="1418" w:type="dxa"/>
          </w:tcPr>
          <w:p w14:paraId="5D12C1AD" w14:textId="77777777" w:rsidR="00FE4066" w:rsidRPr="0098380F" w:rsidRDefault="000E4629">
            <w:pPr>
              <w:pStyle w:val="a3"/>
              <w:ind w:left="-104" w:right="-107"/>
              <w:jc w:val="center"/>
              <w:rPr>
                <w:rFonts w:eastAsia="Calibri"/>
                <w:sz w:val="20"/>
                <w:szCs w:val="20"/>
              </w:rPr>
            </w:pPr>
            <w:r w:rsidRPr="0098380F">
              <w:rPr>
                <w:rFonts w:eastAsia="Calibri"/>
                <w:sz w:val="20"/>
                <w:szCs w:val="20"/>
              </w:rPr>
              <w:t>Единица измерения</w:t>
            </w:r>
          </w:p>
        </w:tc>
        <w:tc>
          <w:tcPr>
            <w:tcW w:w="1134" w:type="dxa"/>
          </w:tcPr>
          <w:p w14:paraId="339CFB24" w14:textId="77777777" w:rsidR="00FE4066" w:rsidRPr="0098380F" w:rsidRDefault="000E4629">
            <w:pPr>
              <w:pStyle w:val="a3"/>
              <w:jc w:val="center"/>
              <w:rPr>
                <w:rFonts w:eastAsia="Calibri"/>
                <w:sz w:val="20"/>
                <w:szCs w:val="20"/>
              </w:rPr>
            </w:pPr>
            <w:r w:rsidRPr="0098380F">
              <w:rPr>
                <w:rFonts w:eastAsia="Calibri"/>
                <w:sz w:val="20"/>
                <w:szCs w:val="20"/>
              </w:rPr>
              <w:t>Количество</w:t>
            </w:r>
          </w:p>
        </w:tc>
        <w:tc>
          <w:tcPr>
            <w:tcW w:w="1417" w:type="dxa"/>
          </w:tcPr>
          <w:p w14:paraId="285B6022" w14:textId="77777777" w:rsidR="00FE4066" w:rsidRPr="0098380F" w:rsidRDefault="000E4629">
            <w:pPr>
              <w:pStyle w:val="a3"/>
              <w:jc w:val="center"/>
              <w:rPr>
                <w:rFonts w:eastAsia="Calibri"/>
                <w:sz w:val="20"/>
                <w:szCs w:val="20"/>
              </w:rPr>
            </w:pPr>
            <w:r w:rsidRPr="0098380F">
              <w:rPr>
                <w:rFonts w:eastAsia="Calibri"/>
                <w:sz w:val="20"/>
                <w:szCs w:val="20"/>
              </w:rPr>
              <w:t>Цена за единицу измерения</w:t>
            </w:r>
          </w:p>
        </w:tc>
        <w:tc>
          <w:tcPr>
            <w:tcW w:w="1305" w:type="dxa"/>
          </w:tcPr>
          <w:p w14:paraId="5483B9D7" w14:textId="77777777" w:rsidR="00FE4066" w:rsidRPr="0098380F" w:rsidRDefault="000E4629">
            <w:pPr>
              <w:pStyle w:val="a3"/>
              <w:jc w:val="center"/>
              <w:rPr>
                <w:rFonts w:eastAsia="Calibri"/>
                <w:sz w:val="20"/>
                <w:szCs w:val="20"/>
              </w:rPr>
            </w:pPr>
            <w:r w:rsidRPr="0098380F">
              <w:rPr>
                <w:rFonts w:eastAsia="Calibri"/>
                <w:sz w:val="20"/>
                <w:szCs w:val="20"/>
              </w:rPr>
              <w:t>Стоимость товара всего без налога</w:t>
            </w:r>
          </w:p>
        </w:tc>
        <w:tc>
          <w:tcPr>
            <w:tcW w:w="992" w:type="dxa"/>
          </w:tcPr>
          <w:p w14:paraId="5C7D3D81" w14:textId="77777777" w:rsidR="00FE4066" w:rsidRPr="0098380F" w:rsidRDefault="000E4629">
            <w:pPr>
              <w:pStyle w:val="a3"/>
              <w:jc w:val="center"/>
              <w:rPr>
                <w:rFonts w:eastAsia="Calibri"/>
                <w:sz w:val="20"/>
                <w:szCs w:val="20"/>
              </w:rPr>
            </w:pPr>
            <w:r w:rsidRPr="0098380F">
              <w:rPr>
                <w:rFonts w:eastAsia="Calibri"/>
                <w:sz w:val="20"/>
                <w:szCs w:val="20"/>
              </w:rPr>
              <w:t>Налоговая ставка</w:t>
            </w:r>
          </w:p>
        </w:tc>
        <w:tc>
          <w:tcPr>
            <w:tcW w:w="1389" w:type="dxa"/>
          </w:tcPr>
          <w:p w14:paraId="4BAD53E1" w14:textId="77777777" w:rsidR="00FE4066" w:rsidRPr="0098380F" w:rsidRDefault="000E4629">
            <w:pPr>
              <w:jc w:val="center"/>
              <w:rPr>
                <w:rFonts w:eastAsia="Calibri"/>
                <w:sz w:val="20"/>
                <w:szCs w:val="20"/>
                <w:lang w:eastAsia="en-US"/>
              </w:rPr>
            </w:pPr>
            <w:r w:rsidRPr="0098380F">
              <w:rPr>
                <w:rFonts w:eastAsia="Calibri"/>
                <w:sz w:val="20"/>
                <w:szCs w:val="20"/>
                <w:lang w:eastAsia="en-US"/>
              </w:rPr>
              <w:t>Сумма</w:t>
            </w:r>
          </w:p>
          <w:p w14:paraId="5377CCA8" w14:textId="77777777" w:rsidR="00FE4066" w:rsidRPr="0098380F" w:rsidRDefault="000E4629">
            <w:pPr>
              <w:pStyle w:val="a3"/>
              <w:jc w:val="center"/>
              <w:rPr>
                <w:rFonts w:eastAsia="Calibri"/>
                <w:sz w:val="20"/>
                <w:szCs w:val="20"/>
              </w:rPr>
            </w:pPr>
            <w:r w:rsidRPr="0098380F">
              <w:rPr>
                <w:rFonts w:eastAsia="Calibri"/>
                <w:sz w:val="20"/>
                <w:szCs w:val="20"/>
              </w:rPr>
              <w:t>налога</w:t>
            </w:r>
          </w:p>
        </w:tc>
        <w:tc>
          <w:tcPr>
            <w:tcW w:w="1417" w:type="dxa"/>
          </w:tcPr>
          <w:p w14:paraId="35F334C7" w14:textId="77777777" w:rsidR="00FE4066" w:rsidRPr="0098380F" w:rsidRDefault="000E4629">
            <w:pPr>
              <w:jc w:val="center"/>
              <w:rPr>
                <w:rFonts w:eastAsia="Calibri"/>
                <w:sz w:val="20"/>
                <w:szCs w:val="20"/>
                <w:lang w:eastAsia="en-US"/>
              </w:rPr>
            </w:pPr>
            <w:r w:rsidRPr="0098380F">
              <w:rPr>
                <w:rFonts w:eastAsia="Calibri"/>
                <w:sz w:val="20"/>
                <w:szCs w:val="20"/>
                <w:lang w:eastAsia="en-US"/>
              </w:rPr>
              <w:t>Стоимость</w:t>
            </w:r>
          </w:p>
          <w:p w14:paraId="4E3C97C6" w14:textId="77777777" w:rsidR="00FE4066" w:rsidRPr="0098380F" w:rsidRDefault="000E4629">
            <w:pPr>
              <w:jc w:val="center"/>
              <w:rPr>
                <w:rFonts w:eastAsia="Calibri"/>
                <w:sz w:val="20"/>
                <w:szCs w:val="20"/>
                <w:lang w:eastAsia="en-US"/>
              </w:rPr>
            </w:pPr>
            <w:r w:rsidRPr="0098380F">
              <w:rPr>
                <w:rFonts w:eastAsia="Calibri"/>
                <w:sz w:val="20"/>
                <w:szCs w:val="20"/>
                <w:lang w:eastAsia="en-US"/>
              </w:rPr>
              <w:t>товаров всего</w:t>
            </w:r>
          </w:p>
          <w:p w14:paraId="05976CD6" w14:textId="77777777" w:rsidR="00FE4066" w:rsidRPr="0098380F" w:rsidRDefault="000E4629">
            <w:pPr>
              <w:pStyle w:val="a3"/>
              <w:jc w:val="center"/>
              <w:rPr>
                <w:rFonts w:eastAsia="Calibri"/>
                <w:sz w:val="20"/>
                <w:szCs w:val="20"/>
              </w:rPr>
            </w:pPr>
            <w:r w:rsidRPr="0098380F">
              <w:rPr>
                <w:rFonts w:eastAsia="Calibri"/>
                <w:sz w:val="20"/>
                <w:szCs w:val="20"/>
              </w:rPr>
              <w:t>с учетом налога</w:t>
            </w:r>
          </w:p>
        </w:tc>
        <w:tc>
          <w:tcPr>
            <w:tcW w:w="1446" w:type="dxa"/>
          </w:tcPr>
          <w:p w14:paraId="1D37026B" w14:textId="77777777" w:rsidR="00FE4066" w:rsidRPr="0098380F" w:rsidRDefault="000E4629">
            <w:pPr>
              <w:ind w:left="174" w:hanging="174"/>
              <w:jc w:val="center"/>
              <w:rPr>
                <w:rFonts w:eastAsia="Calibri"/>
                <w:sz w:val="20"/>
                <w:szCs w:val="20"/>
                <w:lang w:eastAsia="en-US"/>
              </w:rPr>
            </w:pPr>
            <w:r w:rsidRPr="0098380F">
              <w:rPr>
                <w:rFonts w:eastAsia="Calibri"/>
                <w:sz w:val="20"/>
                <w:szCs w:val="20"/>
                <w:lang w:eastAsia="en-US"/>
              </w:rPr>
              <w:t>Предприятие изготовитель/страна происхождения товара</w:t>
            </w:r>
          </w:p>
        </w:tc>
      </w:tr>
      <w:tr w:rsidR="003D0918" w:rsidRPr="0098380F" w14:paraId="62007099" w14:textId="77777777" w:rsidTr="001B112D">
        <w:tc>
          <w:tcPr>
            <w:tcW w:w="534" w:type="dxa"/>
          </w:tcPr>
          <w:p w14:paraId="47197818" w14:textId="1573B562" w:rsidR="003D0918" w:rsidRPr="004C3225" w:rsidRDefault="003D0918" w:rsidP="003D0918">
            <w:pPr>
              <w:jc w:val="center"/>
              <w:rPr>
                <w:rFonts w:eastAsia="Calibri"/>
                <w:bCs/>
                <w:lang w:eastAsia="en-US"/>
              </w:rPr>
            </w:pPr>
          </w:p>
        </w:tc>
        <w:tc>
          <w:tcPr>
            <w:tcW w:w="1275" w:type="dxa"/>
          </w:tcPr>
          <w:p w14:paraId="372104F0" w14:textId="5B8EEF00" w:rsidR="003D0918" w:rsidRDefault="003D0918" w:rsidP="001B112D">
            <w:pPr>
              <w:jc w:val="center"/>
            </w:pPr>
          </w:p>
        </w:tc>
        <w:tc>
          <w:tcPr>
            <w:tcW w:w="2410" w:type="dxa"/>
          </w:tcPr>
          <w:p w14:paraId="08C74B53" w14:textId="6B2A947A" w:rsidR="003D0918" w:rsidRPr="004C3225" w:rsidRDefault="003D0918" w:rsidP="003D0918">
            <w:pPr>
              <w:rPr>
                <w:rFonts w:eastAsia="Calibri"/>
              </w:rPr>
            </w:pPr>
          </w:p>
        </w:tc>
        <w:tc>
          <w:tcPr>
            <w:tcW w:w="1418" w:type="dxa"/>
          </w:tcPr>
          <w:p w14:paraId="60A1645A" w14:textId="6705F8E7" w:rsidR="003D0918" w:rsidRPr="004C3225" w:rsidRDefault="003D0918" w:rsidP="003D0918">
            <w:pPr>
              <w:jc w:val="center"/>
              <w:rPr>
                <w:rFonts w:eastAsia="Calibri"/>
              </w:rPr>
            </w:pPr>
          </w:p>
        </w:tc>
        <w:tc>
          <w:tcPr>
            <w:tcW w:w="1134" w:type="dxa"/>
          </w:tcPr>
          <w:p w14:paraId="2A93A930" w14:textId="62796AE0" w:rsidR="003D0918" w:rsidRPr="004C3225" w:rsidRDefault="003D0918" w:rsidP="003D0918">
            <w:pPr>
              <w:jc w:val="center"/>
              <w:rPr>
                <w:rFonts w:eastAsia="Calibri"/>
              </w:rPr>
            </w:pPr>
          </w:p>
        </w:tc>
        <w:tc>
          <w:tcPr>
            <w:tcW w:w="1417" w:type="dxa"/>
          </w:tcPr>
          <w:p w14:paraId="7DCE5DC4" w14:textId="5E6EF9FE" w:rsidR="003D0918" w:rsidRPr="004C3225" w:rsidRDefault="003D0918" w:rsidP="003D0918">
            <w:pPr>
              <w:spacing w:line="259" w:lineRule="auto"/>
              <w:ind w:left="3"/>
              <w:jc w:val="center"/>
              <w:rPr>
                <w:rFonts w:eastAsia="Calibri"/>
              </w:rPr>
            </w:pPr>
          </w:p>
        </w:tc>
        <w:tc>
          <w:tcPr>
            <w:tcW w:w="1305" w:type="dxa"/>
          </w:tcPr>
          <w:p w14:paraId="70F02568" w14:textId="2385C8A4" w:rsidR="003D0918" w:rsidRPr="004C3225" w:rsidRDefault="003D0918" w:rsidP="003D0918">
            <w:pPr>
              <w:jc w:val="center"/>
              <w:rPr>
                <w:rFonts w:eastAsia="Calibri"/>
                <w:color w:val="000000"/>
              </w:rPr>
            </w:pPr>
          </w:p>
        </w:tc>
        <w:tc>
          <w:tcPr>
            <w:tcW w:w="992" w:type="dxa"/>
          </w:tcPr>
          <w:p w14:paraId="47D7F4B3" w14:textId="6ACBB258" w:rsidR="003D0918" w:rsidRPr="004C3225" w:rsidRDefault="003D0918" w:rsidP="003D0918">
            <w:pPr>
              <w:pStyle w:val="a3"/>
              <w:jc w:val="center"/>
              <w:rPr>
                <w:rFonts w:eastAsia="Calibri"/>
              </w:rPr>
            </w:pPr>
          </w:p>
        </w:tc>
        <w:tc>
          <w:tcPr>
            <w:tcW w:w="1389" w:type="dxa"/>
          </w:tcPr>
          <w:p w14:paraId="42D362D9" w14:textId="5754C9B9" w:rsidR="003D0918" w:rsidRPr="004C3225" w:rsidRDefault="003D0918" w:rsidP="003D0918">
            <w:pPr>
              <w:jc w:val="center"/>
              <w:rPr>
                <w:rFonts w:eastAsia="Calibri"/>
              </w:rPr>
            </w:pPr>
          </w:p>
        </w:tc>
        <w:tc>
          <w:tcPr>
            <w:tcW w:w="1417" w:type="dxa"/>
          </w:tcPr>
          <w:p w14:paraId="42840748" w14:textId="15ED9AB5" w:rsidR="003D0918" w:rsidRPr="004C3225" w:rsidRDefault="003D0918" w:rsidP="003D0918">
            <w:pPr>
              <w:jc w:val="center"/>
              <w:rPr>
                <w:rFonts w:eastAsia="Calibri"/>
                <w:color w:val="000000"/>
              </w:rPr>
            </w:pPr>
          </w:p>
        </w:tc>
        <w:tc>
          <w:tcPr>
            <w:tcW w:w="1446" w:type="dxa"/>
          </w:tcPr>
          <w:p w14:paraId="5E1836F0" w14:textId="7F846A43" w:rsidR="003D0918" w:rsidRPr="004C3225" w:rsidRDefault="003D0918" w:rsidP="003D0918">
            <w:pPr>
              <w:spacing w:line="259" w:lineRule="auto"/>
              <w:jc w:val="center"/>
              <w:rPr>
                <w:rFonts w:eastAsia="Calibri"/>
              </w:rPr>
            </w:pPr>
          </w:p>
        </w:tc>
      </w:tr>
      <w:tr w:rsidR="003D0918" w:rsidRPr="0098380F" w14:paraId="325A070D" w14:textId="77777777" w:rsidTr="004C3225">
        <w:tc>
          <w:tcPr>
            <w:tcW w:w="534" w:type="dxa"/>
          </w:tcPr>
          <w:p w14:paraId="45EC8E80" w14:textId="77777777" w:rsidR="003D0918" w:rsidRPr="0098380F" w:rsidRDefault="003D0918" w:rsidP="003D0918">
            <w:pPr>
              <w:pStyle w:val="a3"/>
              <w:jc w:val="center"/>
              <w:rPr>
                <w:rFonts w:eastAsia="Calibri"/>
                <w:sz w:val="20"/>
                <w:szCs w:val="20"/>
              </w:rPr>
            </w:pPr>
          </w:p>
        </w:tc>
        <w:tc>
          <w:tcPr>
            <w:tcW w:w="1275" w:type="dxa"/>
          </w:tcPr>
          <w:p w14:paraId="1F239414" w14:textId="29DDD9BF" w:rsidR="003D0918" w:rsidRPr="0098380F" w:rsidRDefault="003D0918" w:rsidP="003D0918">
            <w:pPr>
              <w:pStyle w:val="a3"/>
              <w:jc w:val="center"/>
              <w:rPr>
                <w:rFonts w:eastAsia="Calibri"/>
                <w:sz w:val="20"/>
                <w:szCs w:val="20"/>
              </w:rPr>
            </w:pPr>
          </w:p>
        </w:tc>
        <w:tc>
          <w:tcPr>
            <w:tcW w:w="2410" w:type="dxa"/>
          </w:tcPr>
          <w:p w14:paraId="32F472FF" w14:textId="77777777" w:rsidR="003D0918" w:rsidRPr="00B601F6" w:rsidRDefault="003D0918" w:rsidP="003D0918">
            <w:pPr>
              <w:jc w:val="center"/>
              <w:rPr>
                <w:rFonts w:eastAsia="Calibri"/>
                <w:color w:val="000000"/>
                <w:sz w:val="20"/>
                <w:szCs w:val="20"/>
                <w:lang w:eastAsia="en-US"/>
              </w:rPr>
            </w:pPr>
          </w:p>
        </w:tc>
        <w:tc>
          <w:tcPr>
            <w:tcW w:w="1418" w:type="dxa"/>
          </w:tcPr>
          <w:p w14:paraId="66EC6F29" w14:textId="7EC01475" w:rsidR="003D0918" w:rsidRPr="0098380F" w:rsidRDefault="003D0918" w:rsidP="003D0918">
            <w:pPr>
              <w:pStyle w:val="a3"/>
              <w:jc w:val="center"/>
              <w:rPr>
                <w:rFonts w:eastAsia="Calibri"/>
                <w:sz w:val="20"/>
                <w:szCs w:val="20"/>
              </w:rPr>
            </w:pPr>
          </w:p>
        </w:tc>
        <w:tc>
          <w:tcPr>
            <w:tcW w:w="1134" w:type="dxa"/>
          </w:tcPr>
          <w:p w14:paraId="17715F86" w14:textId="163EB55B" w:rsidR="003D0918" w:rsidRPr="0098380F" w:rsidRDefault="003D0918" w:rsidP="003D0918">
            <w:pPr>
              <w:pStyle w:val="a3"/>
              <w:jc w:val="center"/>
              <w:rPr>
                <w:rFonts w:eastAsia="Calibri"/>
                <w:sz w:val="20"/>
                <w:szCs w:val="20"/>
              </w:rPr>
            </w:pPr>
          </w:p>
        </w:tc>
        <w:tc>
          <w:tcPr>
            <w:tcW w:w="1417" w:type="dxa"/>
          </w:tcPr>
          <w:p w14:paraId="736A532C" w14:textId="2F7E2ADA" w:rsidR="003D0918" w:rsidRPr="0098380F" w:rsidRDefault="003D0918" w:rsidP="003D0918">
            <w:pPr>
              <w:pStyle w:val="a3"/>
              <w:jc w:val="center"/>
              <w:rPr>
                <w:rFonts w:eastAsia="Calibri"/>
                <w:sz w:val="20"/>
                <w:szCs w:val="20"/>
              </w:rPr>
            </w:pPr>
          </w:p>
        </w:tc>
        <w:tc>
          <w:tcPr>
            <w:tcW w:w="1305" w:type="dxa"/>
          </w:tcPr>
          <w:p w14:paraId="5105A15D" w14:textId="7B0CA761" w:rsidR="003D0918" w:rsidRPr="004C3225" w:rsidRDefault="003D0918" w:rsidP="003D0918">
            <w:pPr>
              <w:jc w:val="center"/>
              <w:rPr>
                <w:rFonts w:eastAsia="Calibri"/>
                <w:color w:val="000000"/>
              </w:rPr>
            </w:pPr>
          </w:p>
        </w:tc>
        <w:tc>
          <w:tcPr>
            <w:tcW w:w="992" w:type="dxa"/>
          </w:tcPr>
          <w:p w14:paraId="600C59A8" w14:textId="504ED34A" w:rsidR="003D0918" w:rsidRPr="004C3225" w:rsidRDefault="003D0918" w:rsidP="003D0918">
            <w:pPr>
              <w:pStyle w:val="a3"/>
              <w:jc w:val="center"/>
              <w:rPr>
                <w:rFonts w:eastAsia="Calibri"/>
              </w:rPr>
            </w:pPr>
          </w:p>
        </w:tc>
        <w:tc>
          <w:tcPr>
            <w:tcW w:w="1389" w:type="dxa"/>
          </w:tcPr>
          <w:p w14:paraId="54D858F2" w14:textId="21A84AEB" w:rsidR="003D0918" w:rsidRPr="004C3225" w:rsidRDefault="003D0918" w:rsidP="003D0918">
            <w:pPr>
              <w:jc w:val="center"/>
              <w:rPr>
                <w:rFonts w:eastAsia="Calibri"/>
              </w:rPr>
            </w:pPr>
          </w:p>
        </w:tc>
        <w:tc>
          <w:tcPr>
            <w:tcW w:w="1417" w:type="dxa"/>
          </w:tcPr>
          <w:p w14:paraId="0AD930BB" w14:textId="57062438" w:rsidR="003D0918" w:rsidRPr="004C3225" w:rsidRDefault="003D0918" w:rsidP="003D0918">
            <w:pPr>
              <w:jc w:val="center"/>
              <w:rPr>
                <w:rFonts w:eastAsia="Calibri"/>
                <w:color w:val="000000"/>
              </w:rPr>
            </w:pPr>
          </w:p>
        </w:tc>
        <w:tc>
          <w:tcPr>
            <w:tcW w:w="1446" w:type="dxa"/>
          </w:tcPr>
          <w:p w14:paraId="492F303A" w14:textId="1302370A" w:rsidR="003D0918" w:rsidRPr="0098380F" w:rsidRDefault="003D0918" w:rsidP="003D0918">
            <w:pPr>
              <w:pStyle w:val="a3"/>
              <w:jc w:val="center"/>
              <w:rPr>
                <w:rFonts w:eastAsia="Calibri"/>
                <w:sz w:val="20"/>
                <w:szCs w:val="20"/>
              </w:rPr>
            </w:pPr>
          </w:p>
        </w:tc>
      </w:tr>
    </w:tbl>
    <w:p w14:paraId="42CD395E" w14:textId="77777777" w:rsidR="004C3225" w:rsidRDefault="004C3225" w:rsidP="004C3225">
      <w:pPr>
        <w:ind w:right="-31" w:firstLine="567"/>
        <w:jc w:val="both"/>
      </w:pPr>
    </w:p>
    <w:p w14:paraId="561E951A" w14:textId="5E118396" w:rsidR="00FE4066" w:rsidRPr="004C3225" w:rsidRDefault="000E4629" w:rsidP="004C3225">
      <w:pPr>
        <w:ind w:right="-31" w:firstLine="567"/>
        <w:jc w:val="both"/>
      </w:pPr>
      <w:r w:rsidRPr="004C3225">
        <w:t xml:space="preserve">Общая стоимость Товара, поставляемого </w:t>
      </w:r>
      <w:r w:rsidR="00A20475" w:rsidRPr="004C3225">
        <w:t>по настоящей спецификации,</w:t>
      </w:r>
      <w:r w:rsidRPr="004C3225">
        <w:t xml:space="preserve"> составляет: </w:t>
      </w:r>
    </w:p>
    <w:p w14:paraId="6E4AEAFF" w14:textId="7C983108" w:rsidR="00A14FB0" w:rsidRPr="00862EBC" w:rsidRDefault="003434D8" w:rsidP="00A14FB0">
      <w:pPr>
        <w:ind w:firstLine="567"/>
        <w:jc w:val="both"/>
      </w:pPr>
      <w:r>
        <w:t>_____________</w:t>
      </w:r>
      <w:r w:rsidR="00A14FB0">
        <w:t xml:space="preserve"> </w:t>
      </w:r>
      <w:r w:rsidR="00A14FB0" w:rsidRPr="00862EBC">
        <w:t>(</w:t>
      </w:r>
      <w:r>
        <w:t>_______________</w:t>
      </w:r>
      <w:r w:rsidR="00A14FB0" w:rsidRPr="00862EBC">
        <w:t xml:space="preserve">) рублей </w:t>
      </w:r>
      <w:r>
        <w:t>________</w:t>
      </w:r>
      <w:r w:rsidR="00A14FB0" w:rsidRPr="00862EBC">
        <w:t xml:space="preserve"> копеек, в том числе НДС</w:t>
      </w:r>
      <w:r w:rsidR="0044049D">
        <w:t xml:space="preserve"> </w:t>
      </w:r>
      <w:proofErr w:type="gramStart"/>
      <w:r w:rsidR="0044049D">
        <w:t xml:space="preserve">(  </w:t>
      </w:r>
      <w:r w:rsidR="00A14FB0">
        <w:t>%)</w:t>
      </w:r>
      <w:proofErr w:type="gramEnd"/>
      <w:r w:rsidR="00A14FB0" w:rsidRPr="00862EBC">
        <w:t xml:space="preserve"> </w:t>
      </w:r>
      <w:r w:rsidR="00395FCD">
        <w:t>/ без НДС</w:t>
      </w:r>
      <w:r>
        <w:t>_____________</w:t>
      </w:r>
      <w:r w:rsidR="00A14FB0" w:rsidRPr="007067D7">
        <w:t xml:space="preserve"> </w:t>
      </w:r>
      <w:r w:rsidR="00A14FB0" w:rsidRPr="00862EBC">
        <w:t>(</w:t>
      </w:r>
      <w:r>
        <w:t>_____________________</w:t>
      </w:r>
      <w:r w:rsidR="00A14FB0" w:rsidRPr="00862EBC">
        <w:t>) рублей</w:t>
      </w:r>
      <w:r w:rsidR="0044049D">
        <w:t xml:space="preserve">   </w:t>
      </w:r>
      <w:r w:rsidR="00A14FB0" w:rsidRPr="00862EBC">
        <w:t xml:space="preserve"> копеек.</w:t>
      </w:r>
    </w:p>
    <w:p w14:paraId="57B6947A" w14:textId="7221C0E2" w:rsidR="00395FCD" w:rsidRPr="00395FCD" w:rsidRDefault="00395FCD" w:rsidP="00395FCD">
      <w:pPr>
        <w:widowControl w:val="0"/>
        <w:ind w:firstLine="567"/>
        <w:jc w:val="both"/>
      </w:pPr>
      <w:bookmarkStart w:id="16" w:name="_Toc208919933"/>
      <w:bookmarkStart w:id="17" w:name="_Toc210227868"/>
      <w:r>
        <w:t>Требования к качеству товара: з</w:t>
      </w:r>
      <w:r w:rsidRPr="00395FCD">
        <w:t>акупаемые Материалы должны быть заводской сборки, новым, не бывшим в эксплуатации, не восстановленным и не собранным из восстановленных компонентов, серийными и свободно распространяться на территории РФ. Количество, состав и технические характеристики материалов указаны в Приложении к настоящему Техническому заданию.</w:t>
      </w:r>
    </w:p>
    <w:p w14:paraId="126AF094" w14:textId="77777777" w:rsidR="00395FCD" w:rsidRPr="00395FCD" w:rsidRDefault="00395FCD" w:rsidP="00395FCD">
      <w:pPr>
        <w:widowControl w:val="0"/>
        <w:ind w:firstLine="567"/>
        <w:jc w:val="both"/>
      </w:pPr>
      <w:r w:rsidRPr="00395FCD">
        <w:t>Материалы не должны иметь дефектов, связанных с разработкой, материалами 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 обычных для России.</w:t>
      </w:r>
    </w:p>
    <w:p w14:paraId="11E3E032" w14:textId="77777777" w:rsidR="0098380F" w:rsidRPr="004C3225" w:rsidRDefault="0098380F" w:rsidP="004C3225">
      <w:pPr>
        <w:ind w:right="-31" w:firstLine="567"/>
        <w:jc w:val="both"/>
      </w:pPr>
      <w:r w:rsidRPr="004C3225">
        <w:t>Сроки начала и окончания поставки</w:t>
      </w:r>
      <w:bookmarkEnd w:id="16"/>
      <w:bookmarkEnd w:id="17"/>
      <w:r w:rsidR="00541A81" w:rsidRPr="004C3225">
        <w:t>:</w:t>
      </w:r>
    </w:p>
    <w:p w14:paraId="6E1C97A2" w14:textId="77777777" w:rsidR="0098380F" w:rsidRPr="004C3225" w:rsidRDefault="0098380F" w:rsidP="004C3225">
      <w:pPr>
        <w:ind w:right="-31" w:firstLine="567"/>
        <w:contextualSpacing/>
      </w:pPr>
      <w:r w:rsidRPr="004C3225">
        <w:t>Начало: с момента заключения договора</w:t>
      </w:r>
      <w:r w:rsidR="00541A81" w:rsidRPr="004C3225">
        <w:t>.</w:t>
      </w:r>
      <w:r w:rsidRPr="004C3225">
        <w:t xml:space="preserve"> </w:t>
      </w:r>
    </w:p>
    <w:p w14:paraId="59F207E7" w14:textId="77777777" w:rsidR="0098380F" w:rsidRPr="004C3225" w:rsidRDefault="0098380F" w:rsidP="004C3225">
      <w:pPr>
        <w:ind w:right="-31" w:firstLine="567"/>
        <w:contextualSpacing/>
      </w:pPr>
      <w:r w:rsidRPr="004C3225">
        <w:t xml:space="preserve">Окончание: </w:t>
      </w:r>
      <w:r w:rsidR="00976110" w:rsidRPr="004C3225">
        <w:t>30</w:t>
      </w:r>
      <w:r w:rsidRPr="004C3225">
        <w:t xml:space="preserve"> календарных дней с момента заключения договора. </w:t>
      </w:r>
    </w:p>
    <w:p w14:paraId="3526120B" w14:textId="77777777" w:rsidR="00BD4D9C" w:rsidRPr="0098380F" w:rsidRDefault="00BD4D9C" w:rsidP="004C3225">
      <w:pPr>
        <w:ind w:right="-31" w:firstLine="567"/>
        <w:contextualSpacing/>
        <w:rPr>
          <w:sz w:val="22"/>
          <w:szCs w:val="22"/>
        </w:rPr>
      </w:pPr>
    </w:p>
    <w:tbl>
      <w:tblPr>
        <w:tblW w:w="13784" w:type="dxa"/>
        <w:jc w:val="center"/>
        <w:tblLook w:val="01E0" w:firstRow="1" w:lastRow="1" w:firstColumn="1" w:lastColumn="1" w:noHBand="0" w:noVBand="0"/>
      </w:tblPr>
      <w:tblGrid>
        <w:gridCol w:w="6624"/>
        <w:gridCol w:w="7160"/>
      </w:tblGrid>
      <w:tr w:rsidR="00FE4066" w:rsidRPr="00862EBC" w14:paraId="00E41BDD" w14:textId="77777777" w:rsidTr="000A31C6">
        <w:trPr>
          <w:trHeight w:val="641"/>
          <w:jc w:val="center"/>
        </w:trPr>
        <w:tc>
          <w:tcPr>
            <w:tcW w:w="6624" w:type="dxa"/>
            <w:tcBorders>
              <w:top w:val="none" w:sz="0" w:space="0" w:color="000000"/>
              <w:left w:val="none" w:sz="0" w:space="0" w:color="000000"/>
              <w:bottom w:val="none" w:sz="0" w:space="0" w:color="000000"/>
              <w:right w:val="none" w:sz="0" w:space="0" w:color="000000"/>
            </w:tcBorders>
          </w:tcPr>
          <w:p w14:paraId="108F03C5" w14:textId="77777777" w:rsidR="00422609" w:rsidRPr="00862EBC" w:rsidRDefault="000E4629" w:rsidP="000A31C6">
            <w:pPr>
              <w:tabs>
                <w:tab w:val="left" w:pos="4678"/>
              </w:tabs>
              <w:ind w:left="-105" w:right="172"/>
              <w:jc w:val="both"/>
              <w:rPr>
                <w:b/>
              </w:rPr>
            </w:pPr>
            <w:r w:rsidRPr="00862EBC">
              <w:rPr>
                <w:b/>
              </w:rPr>
              <w:t>«Поставщик»</w:t>
            </w:r>
          </w:p>
          <w:p w14:paraId="599052E3" w14:textId="72E359C6" w:rsidR="00FE6B3C" w:rsidRPr="00FE6B3C" w:rsidRDefault="00395FCD" w:rsidP="000A31C6">
            <w:pPr>
              <w:tabs>
                <w:tab w:val="left" w:pos="4678"/>
              </w:tabs>
              <w:ind w:left="-105" w:right="172"/>
              <w:jc w:val="both"/>
              <w:rPr>
                <w:b/>
                <w:bCs/>
                <w:noProof/>
                <w:spacing w:val="2"/>
              </w:rPr>
            </w:pPr>
            <w:r>
              <w:rPr>
                <w:rFonts w:eastAsia="Calibri"/>
                <w:b/>
                <w:lang w:eastAsia="en-US"/>
              </w:rPr>
              <w:t>________________________</w:t>
            </w:r>
          </w:p>
          <w:p w14:paraId="10C8C2C2" w14:textId="77777777" w:rsidR="00FE6B3C" w:rsidRPr="00FE6B3C" w:rsidRDefault="00FE6B3C" w:rsidP="000A31C6">
            <w:pPr>
              <w:tabs>
                <w:tab w:val="left" w:pos="4678"/>
              </w:tabs>
              <w:ind w:left="-105" w:right="172"/>
              <w:jc w:val="both"/>
              <w:rPr>
                <w:bCs/>
                <w:highlight w:val="yellow"/>
              </w:rPr>
            </w:pPr>
          </w:p>
          <w:p w14:paraId="00E43C5C" w14:textId="77116AF1" w:rsidR="00FE6B3C" w:rsidRPr="00FE6B3C" w:rsidRDefault="00395FCD" w:rsidP="000A31C6">
            <w:pPr>
              <w:tabs>
                <w:tab w:val="left" w:pos="4678"/>
              </w:tabs>
              <w:ind w:left="-105" w:right="172"/>
              <w:jc w:val="both"/>
            </w:pPr>
            <w:r>
              <w:t>__________________________</w:t>
            </w:r>
          </w:p>
          <w:p w14:paraId="4EEC4B85" w14:textId="6276AE49" w:rsidR="00FE6B3C" w:rsidRPr="00FE6B3C" w:rsidRDefault="00395FCD" w:rsidP="000A31C6">
            <w:pPr>
              <w:tabs>
                <w:tab w:val="left" w:pos="4678"/>
              </w:tabs>
              <w:ind w:left="-105" w:right="172"/>
              <w:jc w:val="both"/>
            </w:pPr>
            <w:r>
              <w:t>_________________________</w:t>
            </w:r>
          </w:p>
          <w:p w14:paraId="5A1A0CB3" w14:textId="2F03CAD6" w:rsidR="00FE6B3C" w:rsidRDefault="00FE6B3C" w:rsidP="000A31C6">
            <w:pPr>
              <w:tabs>
                <w:tab w:val="left" w:pos="4678"/>
              </w:tabs>
              <w:ind w:left="-105" w:right="172"/>
              <w:jc w:val="both"/>
              <w:rPr>
                <w:highlight w:val="yellow"/>
              </w:rPr>
            </w:pPr>
          </w:p>
          <w:p w14:paraId="3F8933E2" w14:textId="77777777" w:rsidR="00005C1C" w:rsidRPr="00FE6B3C" w:rsidRDefault="00005C1C" w:rsidP="000A31C6">
            <w:pPr>
              <w:tabs>
                <w:tab w:val="left" w:pos="4678"/>
              </w:tabs>
              <w:ind w:left="-105" w:right="172"/>
              <w:jc w:val="both"/>
              <w:rPr>
                <w:highlight w:val="yellow"/>
              </w:rPr>
            </w:pPr>
          </w:p>
          <w:p w14:paraId="34661D19" w14:textId="57D6BDC0" w:rsidR="00FE6B3C" w:rsidRPr="00FE6B3C" w:rsidRDefault="00FE6B3C" w:rsidP="000A31C6">
            <w:pPr>
              <w:tabs>
                <w:tab w:val="left" w:pos="4678"/>
              </w:tabs>
              <w:ind w:left="-105" w:right="172"/>
              <w:rPr>
                <w:rFonts w:eastAsia="Calibri"/>
                <w:b/>
                <w:lang w:eastAsia="en-US"/>
              </w:rPr>
            </w:pPr>
            <w:r w:rsidRPr="00FE6B3C">
              <w:t xml:space="preserve">_________________ / </w:t>
            </w:r>
            <w:r w:rsidR="00395FCD">
              <w:t>___________________</w:t>
            </w:r>
            <w:r w:rsidRPr="00FE6B3C">
              <w:rPr>
                <w:rFonts w:eastAsia="Calibri"/>
                <w:b/>
                <w:lang w:eastAsia="en-US"/>
              </w:rPr>
              <w:t>/</w:t>
            </w:r>
          </w:p>
          <w:p w14:paraId="4C771B67" w14:textId="77777777" w:rsidR="00FE6B3C" w:rsidRPr="00FE6B3C" w:rsidRDefault="00FE6B3C" w:rsidP="000A31C6">
            <w:pPr>
              <w:tabs>
                <w:tab w:val="left" w:pos="4678"/>
              </w:tabs>
              <w:ind w:left="-105" w:right="2"/>
              <w:jc w:val="both"/>
              <w:rPr>
                <w:b/>
              </w:rPr>
            </w:pPr>
            <w:r w:rsidRPr="00FE6B3C">
              <w:t>М.П.</w:t>
            </w:r>
          </w:p>
          <w:p w14:paraId="106317A9" w14:textId="77777777" w:rsidR="00FE4066" w:rsidRPr="00862EBC" w:rsidRDefault="00FE4066" w:rsidP="000A31C6">
            <w:pPr>
              <w:pStyle w:val="a3"/>
              <w:ind w:left="-105"/>
              <w:jc w:val="both"/>
            </w:pPr>
          </w:p>
        </w:tc>
        <w:tc>
          <w:tcPr>
            <w:tcW w:w="7160" w:type="dxa"/>
            <w:tcBorders>
              <w:top w:val="none" w:sz="0" w:space="0" w:color="000000"/>
              <w:left w:val="none" w:sz="0" w:space="0" w:color="000000"/>
              <w:bottom w:val="none" w:sz="0" w:space="0" w:color="000000"/>
              <w:right w:val="none" w:sz="0" w:space="0" w:color="000000"/>
            </w:tcBorders>
          </w:tcPr>
          <w:p w14:paraId="448F6EAF" w14:textId="77777777" w:rsidR="00FE4066" w:rsidRPr="00862EBC" w:rsidRDefault="000E4629">
            <w:pPr>
              <w:tabs>
                <w:tab w:val="left" w:pos="4678"/>
              </w:tabs>
              <w:ind w:right="2" w:hanging="93"/>
              <w:jc w:val="both"/>
              <w:rPr>
                <w:b/>
              </w:rPr>
            </w:pPr>
            <w:r w:rsidRPr="00862EBC">
              <w:rPr>
                <w:b/>
              </w:rPr>
              <w:t>«Покупатель»</w:t>
            </w:r>
          </w:p>
          <w:p w14:paraId="4D960391" w14:textId="77777777" w:rsidR="00FE4066" w:rsidRPr="00862EBC" w:rsidRDefault="000E4629">
            <w:pPr>
              <w:tabs>
                <w:tab w:val="left" w:pos="4678"/>
              </w:tabs>
              <w:ind w:right="2" w:hanging="93"/>
              <w:jc w:val="both"/>
              <w:rPr>
                <w:b/>
              </w:rPr>
            </w:pPr>
            <w:r w:rsidRPr="00862EBC">
              <w:rPr>
                <w:b/>
              </w:rPr>
              <w:t>ПАО «Россети Центр и Приволжье»</w:t>
            </w:r>
          </w:p>
          <w:p w14:paraId="0F13C345" w14:textId="77777777" w:rsidR="00FE4066" w:rsidRPr="00862EBC" w:rsidRDefault="00FE4066">
            <w:pPr>
              <w:widowControl w:val="0"/>
              <w:tabs>
                <w:tab w:val="left" w:pos="4678"/>
              </w:tabs>
              <w:ind w:right="2" w:hanging="93"/>
              <w:jc w:val="both"/>
            </w:pPr>
          </w:p>
          <w:p w14:paraId="0436EFA2" w14:textId="77777777" w:rsidR="00FE4066" w:rsidRPr="00862EBC" w:rsidRDefault="000E4629">
            <w:pPr>
              <w:widowControl w:val="0"/>
              <w:tabs>
                <w:tab w:val="left" w:pos="4678"/>
              </w:tabs>
              <w:ind w:right="2" w:hanging="93"/>
              <w:jc w:val="both"/>
            </w:pPr>
            <w:r w:rsidRPr="00862EBC">
              <w:t>Директор филиала</w:t>
            </w:r>
          </w:p>
          <w:p w14:paraId="4A93CADB" w14:textId="77777777" w:rsidR="00FE4066" w:rsidRPr="00862EBC" w:rsidRDefault="000E4629">
            <w:pPr>
              <w:widowControl w:val="0"/>
              <w:tabs>
                <w:tab w:val="left" w:pos="4678"/>
              </w:tabs>
              <w:ind w:right="2" w:hanging="93"/>
              <w:jc w:val="both"/>
            </w:pPr>
            <w:r w:rsidRPr="00862EBC">
              <w:t>ПАО «Россети Центр и Приволжье» -</w:t>
            </w:r>
          </w:p>
          <w:p w14:paraId="22DA0575" w14:textId="2811A7E1" w:rsidR="00FE4066" w:rsidRDefault="000E4629">
            <w:pPr>
              <w:widowControl w:val="0"/>
              <w:tabs>
                <w:tab w:val="left" w:pos="4678"/>
              </w:tabs>
              <w:ind w:right="2" w:hanging="93"/>
              <w:jc w:val="both"/>
            </w:pPr>
            <w:r w:rsidRPr="00862EBC">
              <w:t>«Мариэнерго»</w:t>
            </w:r>
          </w:p>
          <w:p w14:paraId="4862341C" w14:textId="77777777" w:rsidR="00005C1C" w:rsidRPr="00862EBC" w:rsidRDefault="00005C1C">
            <w:pPr>
              <w:widowControl w:val="0"/>
              <w:tabs>
                <w:tab w:val="left" w:pos="4678"/>
              </w:tabs>
              <w:ind w:right="2" w:hanging="93"/>
              <w:jc w:val="both"/>
            </w:pPr>
          </w:p>
          <w:p w14:paraId="21102170" w14:textId="77777777" w:rsidR="00FE4066" w:rsidRPr="00862EBC" w:rsidRDefault="000E4629">
            <w:pPr>
              <w:tabs>
                <w:tab w:val="left" w:pos="4678"/>
              </w:tabs>
              <w:ind w:right="2" w:hanging="93"/>
              <w:jc w:val="both"/>
            </w:pPr>
            <w:r w:rsidRPr="00862EBC">
              <w:t>________________ / С.В. Хлусов/</w:t>
            </w:r>
          </w:p>
          <w:p w14:paraId="02DF878E" w14:textId="77777777" w:rsidR="00FE4066" w:rsidRPr="00862EBC" w:rsidRDefault="000E4629">
            <w:pPr>
              <w:pStyle w:val="a3"/>
              <w:ind w:hanging="93"/>
              <w:jc w:val="both"/>
            </w:pPr>
            <w:r w:rsidRPr="00862EBC">
              <w:t xml:space="preserve">М.П.                                                                  </w:t>
            </w:r>
          </w:p>
          <w:p w14:paraId="545FF919" w14:textId="77777777" w:rsidR="00FE4066" w:rsidRPr="00862EBC" w:rsidRDefault="00FE4066">
            <w:pPr>
              <w:tabs>
                <w:tab w:val="left" w:pos="4678"/>
              </w:tabs>
              <w:ind w:right="172" w:hanging="93"/>
              <w:rPr>
                <w:b/>
              </w:rPr>
            </w:pPr>
          </w:p>
        </w:tc>
      </w:tr>
    </w:tbl>
    <w:p w14:paraId="55ADB64E" w14:textId="77777777" w:rsidR="003434D8" w:rsidRDefault="003434D8" w:rsidP="000A480A">
      <w:pPr>
        <w:pStyle w:val="a3"/>
        <w:ind w:firstLine="9498"/>
        <w:jc w:val="center"/>
      </w:pPr>
    </w:p>
    <w:p w14:paraId="4996F579" w14:textId="28B0A195" w:rsidR="000A480A" w:rsidRDefault="000A480A" w:rsidP="00B30455">
      <w:pPr>
        <w:pStyle w:val="a3"/>
        <w:ind w:firstLine="6946"/>
        <w:jc w:val="center"/>
      </w:pPr>
      <w:r>
        <w:t>Приложение №</w:t>
      </w:r>
      <w:r w:rsidR="003437EA">
        <w:t>3</w:t>
      </w:r>
    </w:p>
    <w:p w14:paraId="0D3F53E6" w14:textId="7914C3AE" w:rsidR="000A480A" w:rsidRPr="00457449" w:rsidRDefault="000A480A" w:rsidP="00B30455">
      <w:pPr>
        <w:pStyle w:val="a3"/>
        <w:ind w:firstLine="10065"/>
      </w:pPr>
      <w:r w:rsidRPr="00862EBC">
        <w:t>к договору поставки</w:t>
      </w:r>
      <w:r w:rsidRPr="000A480A">
        <w:t xml:space="preserve"> </w:t>
      </w:r>
      <w:r w:rsidRPr="00457449">
        <w:t>№</w:t>
      </w:r>
      <w:r w:rsidR="003434D8">
        <w:t>___________</w:t>
      </w:r>
    </w:p>
    <w:p w14:paraId="518246DE" w14:textId="33D12C12" w:rsidR="000A480A" w:rsidRPr="00862EBC" w:rsidRDefault="000A480A" w:rsidP="00B30455">
      <w:pPr>
        <w:pStyle w:val="a3"/>
        <w:ind w:firstLine="10065"/>
        <w:jc w:val="both"/>
      </w:pPr>
      <w:r w:rsidRPr="00457449">
        <w:t>от</w:t>
      </w:r>
      <w:r w:rsidRPr="000A480A">
        <w:t xml:space="preserve"> ____</w:t>
      </w:r>
      <w:r w:rsidRPr="00457449">
        <w:t xml:space="preserve"> _________</w:t>
      </w:r>
      <w:r>
        <w:t>_______</w:t>
      </w:r>
      <w:r w:rsidRPr="00457449">
        <w:t>20</w:t>
      </w:r>
      <w:r w:rsidRPr="00682485">
        <w:t xml:space="preserve">26 </w:t>
      </w:r>
      <w:r w:rsidRPr="00862EBC">
        <w:t>г.</w:t>
      </w:r>
    </w:p>
    <w:p w14:paraId="2AAF6ECC" w14:textId="77777777" w:rsidR="00FE6B3C" w:rsidRPr="00FE6B3C" w:rsidRDefault="00FE6B3C" w:rsidP="00FE6B3C">
      <w:pPr>
        <w:spacing w:line="360" w:lineRule="auto"/>
        <w:jc w:val="center"/>
        <w:rPr>
          <w:b/>
          <w:lang w:eastAsia="x-none"/>
        </w:rPr>
      </w:pPr>
      <w:r w:rsidRPr="00FE6B3C">
        <w:rPr>
          <w:b/>
          <w:bCs/>
          <w:lang w:eastAsia="x-none"/>
        </w:rPr>
        <w:t>Перечень информации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458"/>
        <w:gridCol w:w="458"/>
        <w:gridCol w:w="1023"/>
        <w:gridCol w:w="562"/>
        <w:gridCol w:w="958"/>
        <w:gridCol w:w="1249"/>
        <w:gridCol w:w="342"/>
        <w:gridCol w:w="1490"/>
        <w:gridCol w:w="723"/>
        <w:gridCol w:w="1303"/>
        <w:gridCol w:w="1300"/>
        <w:gridCol w:w="1446"/>
        <w:gridCol w:w="1916"/>
        <w:gridCol w:w="1217"/>
        <w:gridCol w:w="24"/>
      </w:tblGrid>
      <w:tr w:rsidR="00FE6B3C" w:rsidRPr="00FE6B3C" w14:paraId="0E4B59BE" w14:textId="77777777" w:rsidTr="00C9541A">
        <w:trPr>
          <w:gridAfter w:val="1"/>
          <w:wAfter w:w="8" w:type="pct"/>
          <w:trHeight w:val="350"/>
        </w:trPr>
        <w:tc>
          <w:tcPr>
            <w:tcW w:w="1719" w:type="pct"/>
            <w:gridSpan w:val="7"/>
            <w:tcMar>
              <w:left w:w="0" w:type="dxa"/>
              <w:right w:w="0" w:type="dxa"/>
            </w:tcMar>
            <w:vAlign w:val="center"/>
          </w:tcPr>
          <w:p w14:paraId="273A62E8" w14:textId="77777777" w:rsidR="00FE6B3C" w:rsidRPr="00FE6B3C" w:rsidRDefault="00FE6B3C" w:rsidP="00FE6B3C">
            <w:pPr>
              <w:contextualSpacing/>
              <w:jc w:val="center"/>
              <w:rPr>
                <w:rFonts w:eastAsia="Calibri"/>
                <w:lang w:eastAsia="en-US"/>
              </w:rPr>
            </w:pPr>
            <w:r w:rsidRPr="00FE6B3C">
              <w:rPr>
                <w:rFonts w:eastAsia="Calibri"/>
                <w:lang w:eastAsia="en-US"/>
              </w:rPr>
              <w:t>Информация об организации</w:t>
            </w:r>
          </w:p>
        </w:tc>
        <w:tc>
          <w:tcPr>
            <w:tcW w:w="3273" w:type="pct"/>
            <w:gridSpan w:val="8"/>
            <w:tcMar>
              <w:left w:w="0" w:type="dxa"/>
              <w:right w:w="0" w:type="dxa"/>
            </w:tcMar>
            <w:vAlign w:val="center"/>
          </w:tcPr>
          <w:p w14:paraId="05F11F53" w14:textId="77777777" w:rsidR="00FE6B3C" w:rsidRPr="00FE6B3C" w:rsidRDefault="00FE6B3C" w:rsidP="00FE6B3C">
            <w:pPr>
              <w:contextualSpacing/>
              <w:jc w:val="center"/>
              <w:rPr>
                <w:rFonts w:eastAsia="Calibri"/>
                <w:lang w:eastAsia="en-US"/>
              </w:rPr>
            </w:pPr>
            <w:r w:rsidRPr="00FE6B3C">
              <w:rPr>
                <w:rFonts w:eastAsia="Calibri"/>
                <w:lang w:eastAsia="en-US"/>
              </w:rPr>
              <w:t>Информация о цепочке собственников организации (включая конечных бенефициаров)</w:t>
            </w:r>
          </w:p>
        </w:tc>
      </w:tr>
      <w:tr w:rsidR="004C3225" w:rsidRPr="00FE6B3C" w14:paraId="6872DFEB" w14:textId="77777777" w:rsidTr="00C9541A">
        <w:trPr>
          <w:trHeight w:val="1121"/>
        </w:trPr>
        <w:tc>
          <w:tcPr>
            <w:tcW w:w="136" w:type="pct"/>
            <w:tcMar>
              <w:left w:w="0" w:type="dxa"/>
              <w:right w:w="0" w:type="dxa"/>
            </w:tcMar>
            <w:vAlign w:val="center"/>
          </w:tcPr>
          <w:p w14:paraId="7BBE9667"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w:t>
            </w:r>
          </w:p>
          <w:p w14:paraId="599CD917"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п/п</w:t>
            </w:r>
          </w:p>
        </w:tc>
        <w:tc>
          <w:tcPr>
            <w:tcW w:w="154" w:type="pct"/>
            <w:tcMar>
              <w:left w:w="0" w:type="dxa"/>
              <w:right w:w="0" w:type="dxa"/>
            </w:tcMar>
            <w:vAlign w:val="center"/>
          </w:tcPr>
          <w:p w14:paraId="714121F1"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ИНН</w:t>
            </w:r>
          </w:p>
        </w:tc>
        <w:tc>
          <w:tcPr>
            <w:tcW w:w="154" w:type="pct"/>
            <w:tcMar>
              <w:left w:w="0" w:type="dxa"/>
              <w:right w:w="0" w:type="dxa"/>
            </w:tcMar>
            <w:vAlign w:val="center"/>
          </w:tcPr>
          <w:p w14:paraId="6AC00B8A"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ОГРН</w:t>
            </w:r>
          </w:p>
        </w:tc>
        <w:tc>
          <w:tcPr>
            <w:tcW w:w="344" w:type="pct"/>
            <w:tcMar>
              <w:left w:w="0" w:type="dxa"/>
              <w:right w:w="0" w:type="dxa"/>
            </w:tcMar>
            <w:vAlign w:val="center"/>
          </w:tcPr>
          <w:p w14:paraId="6487AA09"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Наименование краткое</w:t>
            </w:r>
          </w:p>
        </w:tc>
        <w:tc>
          <w:tcPr>
            <w:tcW w:w="189" w:type="pct"/>
            <w:tcMar>
              <w:left w:w="0" w:type="dxa"/>
              <w:right w:w="0" w:type="dxa"/>
            </w:tcMar>
            <w:vAlign w:val="center"/>
          </w:tcPr>
          <w:p w14:paraId="4393139B"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Код ОКВЭД</w:t>
            </w:r>
          </w:p>
        </w:tc>
        <w:tc>
          <w:tcPr>
            <w:tcW w:w="322" w:type="pct"/>
            <w:tcMar>
              <w:left w:w="0" w:type="dxa"/>
              <w:right w:w="0" w:type="dxa"/>
            </w:tcMar>
            <w:vAlign w:val="center"/>
          </w:tcPr>
          <w:p w14:paraId="7C63F034"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Ф.И.О. руководителя</w:t>
            </w:r>
          </w:p>
        </w:tc>
        <w:tc>
          <w:tcPr>
            <w:tcW w:w="420" w:type="pct"/>
            <w:tcMar>
              <w:left w:w="0" w:type="dxa"/>
              <w:right w:w="0" w:type="dxa"/>
            </w:tcMar>
            <w:vAlign w:val="center"/>
          </w:tcPr>
          <w:p w14:paraId="2103055C"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Серия, номер документа, удостоверяющего личность руководителя</w:t>
            </w:r>
          </w:p>
        </w:tc>
        <w:tc>
          <w:tcPr>
            <w:tcW w:w="115" w:type="pct"/>
            <w:tcMar>
              <w:left w:w="0" w:type="dxa"/>
              <w:right w:w="0" w:type="dxa"/>
            </w:tcMar>
            <w:vAlign w:val="center"/>
          </w:tcPr>
          <w:p w14:paraId="0BF167AD"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w:t>
            </w:r>
          </w:p>
          <w:p w14:paraId="472315BD"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п/п</w:t>
            </w:r>
          </w:p>
        </w:tc>
        <w:tc>
          <w:tcPr>
            <w:tcW w:w="501" w:type="pct"/>
            <w:tcMar>
              <w:left w:w="0" w:type="dxa"/>
              <w:right w:w="0" w:type="dxa"/>
            </w:tcMar>
            <w:vAlign w:val="center"/>
          </w:tcPr>
          <w:p w14:paraId="2805CEDA"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 xml:space="preserve"> ИНН</w:t>
            </w:r>
          </w:p>
        </w:tc>
        <w:tc>
          <w:tcPr>
            <w:tcW w:w="243" w:type="pct"/>
            <w:tcMar>
              <w:left w:w="0" w:type="dxa"/>
              <w:right w:w="0" w:type="dxa"/>
            </w:tcMar>
            <w:vAlign w:val="center"/>
          </w:tcPr>
          <w:p w14:paraId="01DD36D9"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ОГРН</w:t>
            </w:r>
          </w:p>
        </w:tc>
        <w:tc>
          <w:tcPr>
            <w:tcW w:w="438" w:type="pct"/>
            <w:tcMar>
              <w:left w:w="0" w:type="dxa"/>
              <w:right w:w="0" w:type="dxa"/>
            </w:tcMar>
            <w:vAlign w:val="center"/>
          </w:tcPr>
          <w:p w14:paraId="1E8DD868"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Наименование / Ф.И.О.</w:t>
            </w:r>
          </w:p>
        </w:tc>
        <w:tc>
          <w:tcPr>
            <w:tcW w:w="437" w:type="pct"/>
            <w:tcMar>
              <w:left w:w="0" w:type="dxa"/>
              <w:right w:w="0" w:type="dxa"/>
            </w:tcMar>
            <w:vAlign w:val="center"/>
          </w:tcPr>
          <w:p w14:paraId="42B3E2C1"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Адрес регистрации</w:t>
            </w:r>
          </w:p>
        </w:tc>
        <w:tc>
          <w:tcPr>
            <w:tcW w:w="486" w:type="pct"/>
            <w:tcMar>
              <w:left w:w="0" w:type="dxa"/>
              <w:right w:w="0" w:type="dxa"/>
            </w:tcMar>
            <w:vAlign w:val="center"/>
          </w:tcPr>
          <w:p w14:paraId="0A0ECFD9"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Серия, номер документа, удостоверяющего личность (для физ. лица)</w:t>
            </w:r>
          </w:p>
        </w:tc>
        <w:tc>
          <w:tcPr>
            <w:tcW w:w="644" w:type="pct"/>
            <w:tcMar>
              <w:left w:w="0" w:type="dxa"/>
              <w:right w:w="0" w:type="dxa"/>
            </w:tcMar>
            <w:vAlign w:val="center"/>
          </w:tcPr>
          <w:p w14:paraId="7548611D"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Руководитель / участник / акционер / бенефициар</w:t>
            </w:r>
          </w:p>
        </w:tc>
        <w:tc>
          <w:tcPr>
            <w:tcW w:w="417" w:type="pct"/>
            <w:gridSpan w:val="2"/>
            <w:tcMar>
              <w:left w:w="0" w:type="dxa"/>
              <w:right w:w="0" w:type="dxa"/>
            </w:tcMar>
            <w:vAlign w:val="center"/>
          </w:tcPr>
          <w:p w14:paraId="74C298F5"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Информация о подтверждающих документах (наименование, реквизиты и т. д.</w:t>
            </w:r>
          </w:p>
        </w:tc>
      </w:tr>
      <w:tr w:rsidR="004C3225" w:rsidRPr="00FE6B3C" w14:paraId="4833373F" w14:textId="77777777" w:rsidTr="00C9541A">
        <w:trPr>
          <w:trHeight w:val="333"/>
        </w:trPr>
        <w:tc>
          <w:tcPr>
            <w:tcW w:w="136" w:type="pct"/>
            <w:vAlign w:val="center"/>
          </w:tcPr>
          <w:p w14:paraId="1A053063" w14:textId="77777777" w:rsidR="00FE6B3C" w:rsidRPr="00FE6B3C" w:rsidRDefault="00FE6B3C" w:rsidP="00FE6B3C">
            <w:pPr>
              <w:contextualSpacing/>
              <w:jc w:val="center"/>
              <w:rPr>
                <w:rFonts w:eastAsia="Calibri"/>
                <w:lang w:eastAsia="en-US"/>
              </w:rPr>
            </w:pPr>
            <w:r w:rsidRPr="00FE6B3C">
              <w:rPr>
                <w:rFonts w:eastAsia="Calibri"/>
                <w:lang w:eastAsia="en-US"/>
              </w:rPr>
              <w:t>1</w:t>
            </w:r>
          </w:p>
        </w:tc>
        <w:tc>
          <w:tcPr>
            <w:tcW w:w="154" w:type="pct"/>
            <w:vAlign w:val="center"/>
          </w:tcPr>
          <w:p w14:paraId="541DFCA9" w14:textId="77777777" w:rsidR="00FE6B3C" w:rsidRPr="00FE6B3C" w:rsidRDefault="00FE6B3C" w:rsidP="00FE6B3C">
            <w:pPr>
              <w:contextualSpacing/>
              <w:jc w:val="center"/>
              <w:rPr>
                <w:rFonts w:eastAsia="Calibri"/>
                <w:lang w:eastAsia="en-US"/>
              </w:rPr>
            </w:pPr>
            <w:r w:rsidRPr="00FE6B3C">
              <w:rPr>
                <w:rFonts w:eastAsia="Calibri"/>
                <w:lang w:eastAsia="en-US"/>
              </w:rPr>
              <w:t>2</w:t>
            </w:r>
          </w:p>
        </w:tc>
        <w:tc>
          <w:tcPr>
            <w:tcW w:w="154" w:type="pct"/>
            <w:vAlign w:val="center"/>
          </w:tcPr>
          <w:p w14:paraId="1D72D02A" w14:textId="77777777" w:rsidR="00FE6B3C" w:rsidRPr="00FE6B3C" w:rsidRDefault="00FE6B3C" w:rsidP="00FE6B3C">
            <w:pPr>
              <w:contextualSpacing/>
              <w:jc w:val="center"/>
              <w:rPr>
                <w:rFonts w:eastAsia="Calibri"/>
                <w:lang w:eastAsia="en-US"/>
              </w:rPr>
            </w:pPr>
            <w:r w:rsidRPr="00FE6B3C">
              <w:rPr>
                <w:rFonts w:eastAsia="Calibri"/>
                <w:lang w:eastAsia="en-US"/>
              </w:rPr>
              <w:t>3</w:t>
            </w:r>
          </w:p>
        </w:tc>
        <w:tc>
          <w:tcPr>
            <w:tcW w:w="344" w:type="pct"/>
            <w:vAlign w:val="center"/>
          </w:tcPr>
          <w:p w14:paraId="58A89CE5" w14:textId="77777777" w:rsidR="00FE6B3C" w:rsidRPr="00FE6B3C" w:rsidRDefault="00FE6B3C" w:rsidP="00FE6B3C">
            <w:pPr>
              <w:contextualSpacing/>
              <w:jc w:val="center"/>
              <w:rPr>
                <w:rFonts w:eastAsia="Calibri"/>
                <w:lang w:eastAsia="en-US"/>
              </w:rPr>
            </w:pPr>
            <w:r w:rsidRPr="00FE6B3C">
              <w:rPr>
                <w:rFonts w:eastAsia="Calibri"/>
                <w:lang w:eastAsia="en-US"/>
              </w:rPr>
              <w:t>4</w:t>
            </w:r>
          </w:p>
        </w:tc>
        <w:tc>
          <w:tcPr>
            <w:tcW w:w="189" w:type="pct"/>
            <w:vAlign w:val="center"/>
          </w:tcPr>
          <w:p w14:paraId="5797DB86" w14:textId="77777777" w:rsidR="00FE6B3C" w:rsidRPr="00FE6B3C" w:rsidRDefault="00FE6B3C" w:rsidP="00FE6B3C">
            <w:pPr>
              <w:contextualSpacing/>
              <w:jc w:val="center"/>
              <w:rPr>
                <w:rFonts w:eastAsia="Calibri"/>
                <w:lang w:eastAsia="en-US"/>
              </w:rPr>
            </w:pPr>
            <w:r w:rsidRPr="00FE6B3C">
              <w:rPr>
                <w:rFonts w:eastAsia="Calibri"/>
                <w:lang w:eastAsia="en-US"/>
              </w:rPr>
              <w:t>5</w:t>
            </w:r>
          </w:p>
        </w:tc>
        <w:tc>
          <w:tcPr>
            <w:tcW w:w="322" w:type="pct"/>
            <w:vAlign w:val="center"/>
          </w:tcPr>
          <w:p w14:paraId="77CD97D1" w14:textId="77777777" w:rsidR="00FE6B3C" w:rsidRPr="00FE6B3C" w:rsidRDefault="00FE6B3C" w:rsidP="00FE6B3C">
            <w:pPr>
              <w:contextualSpacing/>
              <w:jc w:val="center"/>
              <w:rPr>
                <w:rFonts w:eastAsia="Calibri"/>
                <w:lang w:eastAsia="en-US"/>
              </w:rPr>
            </w:pPr>
            <w:r w:rsidRPr="00FE6B3C">
              <w:rPr>
                <w:rFonts w:eastAsia="Calibri"/>
                <w:lang w:eastAsia="en-US"/>
              </w:rPr>
              <w:t>6</w:t>
            </w:r>
          </w:p>
        </w:tc>
        <w:tc>
          <w:tcPr>
            <w:tcW w:w="420" w:type="pct"/>
            <w:vAlign w:val="center"/>
          </w:tcPr>
          <w:p w14:paraId="25461B99" w14:textId="77777777" w:rsidR="00FE6B3C" w:rsidRPr="00FE6B3C" w:rsidRDefault="00FE6B3C" w:rsidP="00FE6B3C">
            <w:pPr>
              <w:contextualSpacing/>
              <w:jc w:val="center"/>
              <w:rPr>
                <w:rFonts w:eastAsia="Calibri"/>
                <w:lang w:eastAsia="en-US"/>
              </w:rPr>
            </w:pPr>
            <w:r w:rsidRPr="00FE6B3C">
              <w:rPr>
                <w:rFonts w:eastAsia="Calibri"/>
                <w:lang w:eastAsia="en-US"/>
              </w:rPr>
              <w:t>7</w:t>
            </w:r>
          </w:p>
        </w:tc>
        <w:tc>
          <w:tcPr>
            <w:tcW w:w="115" w:type="pct"/>
            <w:vAlign w:val="center"/>
          </w:tcPr>
          <w:p w14:paraId="0D9D7B00" w14:textId="77777777" w:rsidR="00FE6B3C" w:rsidRPr="00FE6B3C" w:rsidRDefault="00FE6B3C" w:rsidP="00FE6B3C">
            <w:pPr>
              <w:contextualSpacing/>
              <w:jc w:val="center"/>
              <w:rPr>
                <w:rFonts w:eastAsia="Calibri"/>
                <w:lang w:eastAsia="en-US"/>
              </w:rPr>
            </w:pPr>
            <w:r w:rsidRPr="00FE6B3C">
              <w:rPr>
                <w:rFonts w:eastAsia="Calibri"/>
                <w:lang w:eastAsia="en-US"/>
              </w:rPr>
              <w:t>8</w:t>
            </w:r>
          </w:p>
        </w:tc>
        <w:tc>
          <w:tcPr>
            <w:tcW w:w="501" w:type="pct"/>
            <w:vAlign w:val="center"/>
          </w:tcPr>
          <w:p w14:paraId="6D846E3D" w14:textId="77777777" w:rsidR="00FE6B3C" w:rsidRPr="00FE6B3C" w:rsidRDefault="00FE6B3C" w:rsidP="00FE6B3C">
            <w:pPr>
              <w:contextualSpacing/>
              <w:jc w:val="center"/>
              <w:rPr>
                <w:rFonts w:eastAsia="Calibri"/>
                <w:lang w:eastAsia="en-US"/>
              </w:rPr>
            </w:pPr>
            <w:r w:rsidRPr="00FE6B3C">
              <w:rPr>
                <w:rFonts w:eastAsia="Calibri"/>
                <w:lang w:eastAsia="en-US"/>
              </w:rPr>
              <w:t>9</w:t>
            </w:r>
          </w:p>
        </w:tc>
        <w:tc>
          <w:tcPr>
            <w:tcW w:w="243" w:type="pct"/>
            <w:vAlign w:val="center"/>
          </w:tcPr>
          <w:p w14:paraId="0C85FFB1" w14:textId="77777777" w:rsidR="00FE6B3C" w:rsidRPr="00FE6B3C" w:rsidRDefault="00FE6B3C" w:rsidP="00FE6B3C">
            <w:pPr>
              <w:contextualSpacing/>
              <w:jc w:val="center"/>
              <w:rPr>
                <w:rFonts w:eastAsia="Calibri"/>
                <w:lang w:eastAsia="en-US"/>
              </w:rPr>
            </w:pPr>
            <w:r w:rsidRPr="00FE6B3C">
              <w:rPr>
                <w:rFonts w:eastAsia="Calibri"/>
                <w:lang w:eastAsia="en-US"/>
              </w:rPr>
              <w:t>10</w:t>
            </w:r>
          </w:p>
        </w:tc>
        <w:tc>
          <w:tcPr>
            <w:tcW w:w="438" w:type="pct"/>
            <w:vAlign w:val="center"/>
          </w:tcPr>
          <w:p w14:paraId="0BAEE193" w14:textId="77777777" w:rsidR="00FE6B3C" w:rsidRPr="00FE6B3C" w:rsidRDefault="00FE6B3C" w:rsidP="00FE6B3C">
            <w:pPr>
              <w:contextualSpacing/>
              <w:jc w:val="center"/>
              <w:rPr>
                <w:rFonts w:eastAsia="Calibri"/>
                <w:lang w:eastAsia="en-US"/>
              </w:rPr>
            </w:pPr>
            <w:r w:rsidRPr="00FE6B3C">
              <w:rPr>
                <w:rFonts w:eastAsia="Calibri"/>
                <w:lang w:eastAsia="en-US"/>
              </w:rPr>
              <w:t>11</w:t>
            </w:r>
          </w:p>
        </w:tc>
        <w:tc>
          <w:tcPr>
            <w:tcW w:w="437" w:type="pct"/>
            <w:vAlign w:val="center"/>
          </w:tcPr>
          <w:p w14:paraId="4F1087B0" w14:textId="77777777" w:rsidR="00FE6B3C" w:rsidRPr="00FE6B3C" w:rsidRDefault="00FE6B3C" w:rsidP="00FE6B3C">
            <w:pPr>
              <w:contextualSpacing/>
              <w:jc w:val="center"/>
              <w:rPr>
                <w:rFonts w:eastAsia="Calibri"/>
                <w:lang w:eastAsia="en-US"/>
              </w:rPr>
            </w:pPr>
            <w:r w:rsidRPr="00FE6B3C">
              <w:rPr>
                <w:rFonts w:eastAsia="Calibri"/>
                <w:lang w:eastAsia="en-US"/>
              </w:rPr>
              <w:t>12</w:t>
            </w:r>
          </w:p>
        </w:tc>
        <w:tc>
          <w:tcPr>
            <w:tcW w:w="486" w:type="pct"/>
            <w:vAlign w:val="center"/>
          </w:tcPr>
          <w:p w14:paraId="4832491F" w14:textId="77777777" w:rsidR="00FE6B3C" w:rsidRPr="00FE6B3C" w:rsidRDefault="00FE6B3C" w:rsidP="00FE6B3C">
            <w:pPr>
              <w:contextualSpacing/>
              <w:jc w:val="center"/>
              <w:rPr>
                <w:rFonts w:eastAsia="Calibri"/>
                <w:lang w:eastAsia="en-US"/>
              </w:rPr>
            </w:pPr>
            <w:r w:rsidRPr="00FE6B3C">
              <w:rPr>
                <w:rFonts w:eastAsia="Calibri"/>
                <w:lang w:eastAsia="en-US"/>
              </w:rPr>
              <w:t>13</w:t>
            </w:r>
          </w:p>
        </w:tc>
        <w:tc>
          <w:tcPr>
            <w:tcW w:w="644" w:type="pct"/>
            <w:vAlign w:val="center"/>
          </w:tcPr>
          <w:p w14:paraId="4C2C1077" w14:textId="77777777" w:rsidR="00FE6B3C" w:rsidRPr="00FE6B3C" w:rsidRDefault="00FE6B3C" w:rsidP="00FE6B3C">
            <w:pPr>
              <w:contextualSpacing/>
              <w:jc w:val="center"/>
              <w:rPr>
                <w:rFonts w:eastAsia="Calibri"/>
                <w:lang w:eastAsia="en-US"/>
              </w:rPr>
            </w:pPr>
            <w:r w:rsidRPr="00FE6B3C">
              <w:rPr>
                <w:rFonts w:eastAsia="Calibri"/>
                <w:lang w:eastAsia="en-US"/>
              </w:rPr>
              <w:t>14</w:t>
            </w:r>
          </w:p>
        </w:tc>
        <w:tc>
          <w:tcPr>
            <w:tcW w:w="417" w:type="pct"/>
            <w:gridSpan w:val="2"/>
            <w:vAlign w:val="center"/>
          </w:tcPr>
          <w:p w14:paraId="518075C7" w14:textId="77777777" w:rsidR="00FE6B3C" w:rsidRPr="00FE6B3C" w:rsidRDefault="00FE6B3C" w:rsidP="00FE6B3C">
            <w:pPr>
              <w:contextualSpacing/>
              <w:jc w:val="center"/>
              <w:rPr>
                <w:rFonts w:eastAsia="Calibri"/>
                <w:lang w:eastAsia="en-US"/>
              </w:rPr>
            </w:pPr>
            <w:r w:rsidRPr="00FE6B3C">
              <w:rPr>
                <w:rFonts w:eastAsia="Calibri"/>
                <w:lang w:eastAsia="en-US"/>
              </w:rPr>
              <w:t>15</w:t>
            </w:r>
          </w:p>
        </w:tc>
      </w:tr>
      <w:tr w:rsidR="004C3225" w:rsidRPr="00FE6B3C" w14:paraId="7D6D3CE6" w14:textId="77777777" w:rsidTr="00C9541A">
        <w:trPr>
          <w:cantSplit/>
          <w:trHeight w:val="1562"/>
        </w:trPr>
        <w:tc>
          <w:tcPr>
            <w:tcW w:w="136" w:type="pct"/>
            <w:vAlign w:val="center"/>
          </w:tcPr>
          <w:p w14:paraId="6FDB5190" w14:textId="1345EF9C" w:rsidR="00FE6B3C" w:rsidRPr="00FE6B3C" w:rsidRDefault="00FE6B3C" w:rsidP="00FE6B3C">
            <w:pPr>
              <w:contextualSpacing/>
              <w:jc w:val="center"/>
              <w:rPr>
                <w:rFonts w:eastAsia="Calibri"/>
                <w:lang w:eastAsia="en-US"/>
              </w:rPr>
            </w:pPr>
          </w:p>
        </w:tc>
        <w:tc>
          <w:tcPr>
            <w:tcW w:w="154" w:type="pct"/>
            <w:textDirection w:val="btLr"/>
            <w:vAlign w:val="center"/>
          </w:tcPr>
          <w:p w14:paraId="4BD4EDCF" w14:textId="5636E6ED" w:rsidR="00FE6B3C" w:rsidRPr="00FE6B3C" w:rsidRDefault="00FE6B3C" w:rsidP="00FE6B3C">
            <w:pPr>
              <w:ind w:left="113" w:right="113"/>
              <w:jc w:val="center"/>
              <w:rPr>
                <w:color w:val="000000"/>
                <w:sz w:val="20"/>
                <w:szCs w:val="20"/>
              </w:rPr>
            </w:pPr>
          </w:p>
        </w:tc>
        <w:tc>
          <w:tcPr>
            <w:tcW w:w="154" w:type="pct"/>
            <w:textDirection w:val="btLr"/>
            <w:vAlign w:val="center"/>
          </w:tcPr>
          <w:p w14:paraId="42B3F8A3" w14:textId="42C3378D" w:rsidR="00FE6B3C" w:rsidRPr="00FE6B3C" w:rsidRDefault="00FE6B3C" w:rsidP="00FE6B3C">
            <w:pPr>
              <w:ind w:left="113" w:right="113"/>
              <w:jc w:val="center"/>
              <w:rPr>
                <w:color w:val="000000"/>
                <w:sz w:val="20"/>
                <w:szCs w:val="20"/>
              </w:rPr>
            </w:pPr>
          </w:p>
        </w:tc>
        <w:tc>
          <w:tcPr>
            <w:tcW w:w="344" w:type="pct"/>
            <w:textDirection w:val="btLr"/>
            <w:vAlign w:val="center"/>
          </w:tcPr>
          <w:p w14:paraId="0D566846" w14:textId="0927465E" w:rsidR="00FE6B3C" w:rsidRPr="00FE6B3C" w:rsidRDefault="00FE6B3C" w:rsidP="00FE6B3C">
            <w:pPr>
              <w:tabs>
                <w:tab w:val="left" w:pos="0"/>
              </w:tabs>
              <w:ind w:left="113" w:right="113" w:firstLine="67"/>
              <w:jc w:val="center"/>
              <w:rPr>
                <w:sz w:val="20"/>
                <w:szCs w:val="20"/>
              </w:rPr>
            </w:pPr>
          </w:p>
        </w:tc>
        <w:tc>
          <w:tcPr>
            <w:tcW w:w="189" w:type="pct"/>
            <w:textDirection w:val="btLr"/>
            <w:vAlign w:val="center"/>
          </w:tcPr>
          <w:p w14:paraId="46EAFDDA" w14:textId="58712F0F" w:rsidR="00FE6B3C" w:rsidRPr="00FE6B3C" w:rsidRDefault="00FE6B3C" w:rsidP="00FE6B3C">
            <w:pPr>
              <w:tabs>
                <w:tab w:val="left" w:pos="0"/>
              </w:tabs>
              <w:ind w:left="113" w:right="113" w:firstLine="67"/>
              <w:jc w:val="center"/>
              <w:rPr>
                <w:sz w:val="20"/>
                <w:szCs w:val="20"/>
              </w:rPr>
            </w:pPr>
          </w:p>
        </w:tc>
        <w:tc>
          <w:tcPr>
            <w:tcW w:w="322" w:type="pct"/>
            <w:textDirection w:val="btLr"/>
            <w:vAlign w:val="center"/>
          </w:tcPr>
          <w:p w14:paraId="4019656B" w14:textId="7DEF17CE" w:rsidR="00FE6B3C" w:rsidRPr="00FE6B3C" w:rsidRDefault="00FE6B3C" w:rsidP="00FE6B3C">
            <w:pPr>
              <w:tabs>
                <w:tab w:val="left" w:pos="0"/>
              </w:tabs>
              <w:ind w:left="113" w:right="113" w:firstLine="67"/>
              <w:jc w:val="center"/>
              <w:rPr>
                <w:sz w:val="20"/>
                <w:szCs w:val="20"/>
              </w:rPr>
            </w:pPr>
          </w:p>
        </w:tc>
        <w:tc>
          <w:tcPr>
            <w:tcW w:w="420" w:type="pct"/>
            <w:textDirection w:val="btLr"/>
            <w:vAlign w:val="center"/>
          </w:tcPr>
          <w:p w14:paraId="29548FD1" w14:textId="14B1A40C" w:rsidR="00FE6B3C" w:rsidRPr="00FE6B3C" w:rsidRDefault="00FE6B3C" w:rsidP="00FE6B3C">
            <w:pPr>
              <w:tabs>
                <w:tab w:val="left" w:pos="0"/>
              </w:tabs>
              <w:ind w:left="113" w:right="113" w:firstLine="67"/>
              <w:jc w:val="center"/>
              <w:rPr>
                <w:sz w:val="20"/>
                <w:szCs w:val="20"/>
              </w:rPr>
            </w:pPr>
          </w:p>
        </w:tc>
        <w:tc>
          <w:tcPr>
            <w:tcW w:w="115" w:type="pct"/>
            <w:vAlign w:val="center"/>
          </w:tcPr>
          <w:p w14:paraId="2C1E0584" w14:textId="0182DF00" w:rsidR="00FE6B3C" w:rsidRPr="00FE6B3C" w:rsidRDefault="00FE6B3C" w:rsidP="00FE6B3C">
            <w:pPr>
              <w:ind w:left="-608" w:right="-18" w:firstLine="567"/>
              <w:jc w:val="center"/>
              <w:rPr>
                <w:sz w:val="20"/>
                <w:szCs w:val="20"/>
              </w:rPr>
            </w:pPr>
          </w:p>
        </w:tc>
        <w:tc>
          <w:tcPr>
            <w:tcW w:w="501" w:type="pct"/>
            <w:vAlign w:val="center"/>
          </w:tcPr>
          <w:p w14:paraId="53BC039C" w14:textId="77777777" w:rsidR="00FE6B3C" w:rsidRPr="00FE6B3C" w:rsidRDefault="00FE6B3C" w:rsidP="00FE6B3C">
            <w:pPr>
              <w:tabs>
                <w:tab w:val="left" w:pos="0"/>
                <w:tab w:val="left" w:pos="318"/>
              </w:tabs>
              <w:jc w:val="center"/>
              <w:rPr>
                <w:sz w:val="20"/>
                <w:szCs w:val="20"/>
              </w:rPr>
            </w:pPr>
          </w:p>
        </w:tc>
        <w:tc>
          <w:tcPr>
            <w:tcW w:w="243" w:type="pct"/>
            <w:textDirection w:val="btLr"/>
            <w:vAlign w:val="center"/>
          </w:tcPr>
          <w:p w14:paraId="6EE36118" w14:textId="77777777" w:rsidR="00FE6B3C" w:rsidRPr="00FE6B3C" w:rsidRDefault="00FE6B3C" w:rsidP="00FE6B3C">
            <w:pPr>
              <w:tabs>
                <w:tab w:val="left" w:pos="0"/>
              </w:tabs>
              <w:ind w:right="113" w:firstLine="567"/>
              <w:jc w:val="center"/>
              <w:rPr>
                <w:sz w:val="20"/>
                <w:szCs w:val="20"/>
              </w:rPr>
            </w:pPr>
          </w:p>
        </w:tc>
        <w:tc>
          <w:tcPr>
            <w:tcW w:w="438" w:type="pct"/>
            <w:vAlign w:val="center"/>
          </w:tcPr>
          <w:p w14:paraId="2410C55D" w14:textId="7CF29674" w:rsidR="00FE6B3C" w:rsidRPr="00FE6B3C" w:rsidRDefault="00FE6B3C" w:rsidP="00FE6B3C">
            <w:pPr>
              <w:tabs>
                <w:tab w:val="left" w:pos="0"/>
              </w:tabs>
              <w:jc w:val="center"/>
              <w:rPr>
                <w:sz w:val="20"/>
                <w:szCs w:val="20"/>
              </w:rPr>
            </w:pPr>
          </w:p>
        </w:tc>
        <w:tc>
          <w:tcPr>
            <w:tcW w:w="437" w:type="pct"/>
            <w:textDirection w:val="btLr"/>
            <w:vAlign w:val="center"/>
          </w:tcPr>
          <w:p w14:paraId="32704D23" w14:textId="05788E2A" w:rsidR="00FE6B3C" w:rsidRPr="00FE6B3C" w:rsidRDefault="00FE6B3C" w:rsidP="00FE6B3C">
            <w:pPr>
              <w:tabs>
                <w:tab w:val="left" w:pos="0"/>
              </w:tabs>
              <w:ind w:left="113" w:right="113"/>
              <w:jc w:val="center"/>
              <w:rPr>
                <w:sz w:val="20"/>
                <w:szCs w:val="20"/>
              </w:rPr>
            </w:pPr>
          </w:p>
        </w:tc>
        <w:tc>
          <w:tcPr>
            <w:tcW w:w="486" w:type="pct"/>
            <w:vAlign w:val="center"/>
          </w:tcPr>
          <w:p w14:paraId="194C1514" w14:textId="077097B4" w:rsidR="00FE6B3C" w:rsidRPr="00FE6B3C" w:rsidRDefault="00FE6B3C" w:rsidP="00FE6B3C">
            <w:pPr>
              <w:tabs>
                <w:tab w:val="left" w:pos="0"/>
              </w:tabs>
              <w:jc w:val="center"/>
              <w:rPr>
                <w:sz w:val="20"/>
                <w:szCs w:val="20"/>
              </w:rPr>
            </w:pPr>
          </w:p>
        </w:tc>
        <w:tc>
          <w:tcPr>
            <w:tcW w:w="644" w:type="pct"/>
            <w:vAlign w:val="center"/>
          </w:tcPr>
          <w:p w14:paraId="16D1602F" w14:textId="0B5643B8" w:rsidR="00FE6B3C" w:rsidRPr="00FE6B3C" w:rsidRDefault="00FE6B3C" w:rsidP="00FE6B3C">
            <w:pPr>
              <w:tabs>
                <w:tab w:val="left" w:pos="0"/>
              </w:tabs>
              <w:jc w:val="center"/>
              <w:rPr>
                <w:sz w:val="20"/>
                <w:szCs w:val="20"/>
              </w:rPr>
            </w:pPr>
          </w:p>
        </w:tc>
        <w:tc>
          <w:tcPr>
            <w:tcW w:w="417" w:type="pct"/>
            <w:gridSpan w:val="2"/>
            <w:vAlign w:val="center"/>
          </w:tcPr>
          <w:p w14:paraId="79639C39" w14:textId="301AB31E" w:rsidR="00FE6B3C" w:rsidRPr="00FE6B3C" w:rsidRDefault="00FE6B3C" w:rsidP="00FE6B3C">
            <w:pPr>
              <w:tabs>
                <w:tab w:val="left" w:pos="0"/>
              </w:tabs>
              <w:jc w:val="center"/>
              <w:rPr>
                <w:color w:val="000000"/>
                <w:sz w:val="20"/>
                <w:szCs w:val="20"/>
              </w:rPr>
            </w:pPr>
          </w:p>
        </w:tc>
      </w:tr>
    </w:tbl>
    <w:p w14:paraId="62C6500B" w14:textId="77777777" w:rsidR="00FE6B3C" w:rsidRPr="00FE6B3C" w:rsidRDefault="00FE6B3C" w:rsidP="00FE6B3C">
      <w:pPr>
        <w:spacing w:line="360" w:lineRule="auto"/>
        <w:jc w:val="both"/>
        <w:rPr>
          <w:snapToGrid w:val="0"/>
        </w:rPr>
      </w:pPr>
    </w:p>
    <w:tbl>
      <w:tblPr>
        <w:tblW w:w="10368" w:type="dxa"/>
        <w:jc w:val="center"/>
        <w:tblLayout w:type="fixed"/>
        <w:tblLook w:val="0000" w:firstRow="0" w:lastRow="0" w:firstColumn="0" w:lastColumn="0" w:noHBand="0" w:noVBand="0"/>
      </w:tblPr>
      <w:tblGrid>
        <w:gridCol w:w="4749"/>
        <w:gridCol w:w="285"/>
        <w:gridCol w:w="5334"/>
      </w:tblGrid>
      <w:tr w:rsidR="00FE6B3C" w:rsidRPr="00FE6B3C" w14:paraId="525666BC" w14:textId="77777777" w:rsidTr="00C9541A">
        <w:trPr>
          <w:trHeight w:val="1645"/>
          <w:jc w:val="center"/>
        </w:trPr>
        <w:tc>
          <w:tcPr>
            <w:tcW w:w="4749" w:type="dxa"/>
          </w:tcPr>
          <w:p w14:paraId="6CF9A603" w14:textId="77777777" w:rsidR="00FE6B3C" w:rsidRPr="00FE6B3C" w:rsidRDefault="00FE6B3C" w:rsidP="00FE6B3C">
            <w:pPr>
              <w:widowControl w:val="0"/>
              <w:suppressAutoHyphens/>
              <w:snapToGrid w:val="0"/>
              <w:rPr>
                <w:b/>
                <w:bCs/>
                <w:lang w:eastAsia="en-US"/>
              </w:rPr>
            </w:pPr>
            <w:r w:rsidRPr="00FE6B3C">
              <w:rPr>
                <w:b/>
                <w:bCs/>
                <w:lang w:eastAsia="en-US"/>
              </w:rPr>
              <w:t>Поставщик</w:t>
            </w:r>
          </w:p>
          <w:p w14:paraId="4062B022" w14:textId="34C8EF33" w:rsidR="00FE6B3C" w:rsidRPr="00FE6B3C" w:rsidRDefault="00395FCD" w:rsidP="00FE6B3C">
            <w:pPr>
              <w:widowControl w:val="0"/>
              <w:suppressAutoHyphens/>
              <w:snapToGrid w:val="0"/>
              <w:rPr>
                <w:b/>
                <w:bCs/>
                <w:lang w:eastAsia="en-US"/>
              </w:rPr>
            </w:pPr>
            <w:r>
              <w:rPr>
                <w:b/>
                <w:bCs/>
                <w:lang w:eastAsia="en-US"/>
              </w:rPr>
              <w:t>____________________</w:t>
            </w:r>
          </w:p>
          <w:p w14:paraId="250BE9AF" w14:textId="77777777" w:rsidR="00FE6B3C" w:rsidRPr="00FE6B3C" w:rsidRDefault="00FE6B3C" w:rsidP="00FE6B3C">
            <w:pPr>
              <w:widowControl w:val="0"/>
              <w:suppressAutoHyphens/>
              <w:snapToGrid w:val="0"/>
              <w:rPr>
                <w:bCs/>
                <w:lang w:eastAsia="en-US"/>
              </w:rPr>
            </w:pPr>
          </w:p>
          <w:p w14:paraId="7D37AF69" w14:textId="2EA83D36" w:rsidR="00FE6B3C" w:rsidRPr="00FE6B3C" w:rsidRDefault="00395FCD" w:rsidP="00FE6B3C">
            <w:pPr>
              <w:widowControl w:val="0"/>
              <w:suppressAutoHyphens/>
              <w:snapToGrid w:val="0"/>
              <w:rPr>
                <w:bCs/>
                <w:lang w:eastAsia="en-US"/>
              </w:rPr>
            </w:pPr>
            <w:r>
              <w:rPr>
                <w:bCs/>
                <w:lang w:eastAsia="en-US"/>
              </w:rPr>
              <w:t>_________________________________</w:t>
            </w:r>
          </w:p>
          <w:p w14:paraId="5C5142D5" w14:textId="658108A8" w:rsidR="00FE6B3C" w:rsidRPr="00FE6B3C" w:rsidRDefault="00FE6B3C" w:rsidP="00FE6B3C">
            <w:pPr>
              <w:widowControl w:val="0"/>
              <w:suppressAutoHyphens/>
              <w:snapToGrid w:val="0"/>
              <w:rPr>
                <w:bCs/>
                <w:lang w:eastAsia="en-US"/>
              </w:rPr>
            </w:pPr>
            <w:r w:rsidRPr="00FE6B3C">
              <w:rPr>
                <w:bCs/>
                <w:lang w:eastAsia="en-US"/>
              </w:rPr>
              <w:t xml:space="preserve">_________________ / </w:t>
            </w:r>
            <w:r w:rsidR="00395FCD">
              <w:rPr>
                <w:bCs/>
                <w:lang w:eastAsia="en-US"/>
              </w:rPr>
              <w:t>________________</w:t>
            </w:r>
            <w:r w:rsidRPr="00FE6B3C">
              <w:rPr>
                <w:rFonts w:eastAsia="Calibri"/>
                <w:lang w:eastAsia="en-US"/>
              </w:rPr>
              <w:t>/</w:t>
            </w:r>
          </w:p>
          <w:p w14:paraId="347DD09A" w14:textId="77777777" w:rsidR="00FE6B3C" w:rsidRPr="00FE6B3C" w:rsidRDefault="00FE6B3C" w:rsidP="00FE6B3C">
            <w:pPr>
              <w:widowControl w:val="0"/>
              <w:suppressAutoHyphens/>
              <w:snapToGrid w:val="0"/>
              <w:rPr>
                <w:b/>
                <w:bCs/>
                <w:lang w:eastAsia="en-US"/>
              </w:rPr>
            </w:pPr>
            <w:r w:rsidRPr="00FE6B3C">
              <w:rPr>
                <w:bCs/>
                <w:lang w:eastAsia="en-US"/>
              </w:rPr>
              <w:t>М.П.</w:t>
            </w:r>
          </w:p>
        </w:tc>
        <w:tc>
          <w:tcPr>
            <w:tcW w:w="285" w:type="dxa"/>
          </w:tcPr>
          <w:p w14:paraId="59B87B03" w14:textId="77777777" w:rsidR="00FE6B3C" w:rsidRPr="00FE6B3C" w:rsidRDefault="00FE6B3C" w:rsidP="00FE6B3C">
            <w:pPr>
              <w:autoSpaceDE w:val="0"/>
              <w:autoSpaceDN w:val="0"/>
              <w:adjustRightInd w:val="0"/>
              <w:jc w:val="center"/>
              <w:rPr>
                <w:b/>
                <w:snapToGrid w:val="0"/>
              </w:rPr>
            </w:pPr>
          </w:p>
        </w:tc>
        <w:tc>
          <w:tcPr>
            <w:tcW w:w="5334" w:type="dxa"/>
          </w:tcPr>
          <w:p w14:paraId="1553FE7B" w14:textId="77777777" w:rsidR="00FE6B3C" w:rsidRPr="00FE6B3C" w:rsidRDefault="00FE6B3C" w:rsidP="00FE6B3C">
            <w:pPr>
              <w:spacing w:line="360" w:lineRule="auto"/>
              <w:jc w:val="both"/>
            </w:pPr>
          </w:p>
        </w:tc>
      </w:tr>
    </w:tbl>
    <w:p w14:paraId="57B02106" w14:textId="77777777" w:rsidR="00FE6B3C" w:rsidRDefault="00FE6B3C">
      <w:pPr>
        <w:spacing w:after="200" w:line="276" w:lineRule="auto"/>
        <w:rPr>
          <w:rFonts w:eastAsia="Calibri"/>
          <w:i/>
          <w:lang w:eastAsia="en-US"/>
        </w:rPr>
      </w:pPr>
    </w:p>
    <w:p w14:paraId="1AEFBE25" w14:textId="77777777" w:rsidR="00FE6B3C" w:rsidRPr="00862EBC" w:rsidRDefault="00FE6B3C">
      <w:pPr>
        <w:spacing w:after="200" w:line="276" w:lineRule="auto"/>
        <w:rPr>
          <w:rFonts w:eastAsia="Calibri"/>
          <w:i/>
          <w:lang w:eastAsia="en-US"/>
        </w:rPr>
        <w:sectPr w:rsidR="00FE6B3C" w:rsidRPr="00862EBC" w:rsidSect="00464415">
          <w:pgSz w:w="16838" w:h="11906" w:orient="landscape"/>
          <w:pgMar w:top="567" w:right="820" w:bottom="426" w:left="1134" w:header="709" w:footer="709" w:gutter="0"/>
          <w:cols w:space="708"/>
          <w:docGrid w:linePitch="360"/>
        </w:sectPr>
      </w:pPr>
    </w:p>
    <w:p w14:paraId="75259C37" w14:textId="76329124" w:rsidR="00005C1C" w:rsidRDefault="00005C1C" w:rsidP="00005C1C">
      <w:pPr>
        <w:pStyle w:val="a3"/>
        <w:ind w:firstLine="6379"/>
      </w:pPr>
      <w:r>
        <w:lastRenderedPageBreak/>
        <w:t>Приложение №4</w:t>
      </w:r>
    </w:p>
    <w:p w14:paraId="02660777" w14:textId="5180E614" w:rsidR="00005C1C" w:rsidRPr="00457449" w:rsidRDefault="00005C1C" w:rsidP="00005C1C">
      <w:pPr>
        <w:pStyle w:val="a3"/>
        <w:ind w:firstLine="6379"/>
      </w:pPr>
      <w:r w:rsidRPr="00862EBC">
        <w:t>договору поставки</w:t>
      </w:r>
      <w:r w:rsidRPr="000A480A">
        <w:t xml:space="preserve"> </w:t>
      </w:r>
      <w:r w:rsidRPr="00457449">
        <w:t>№</w:t>
      </w:r>
    </w:p>
    <w:p w14:paraId="1F39144F" w14:textId="510F70D0" w:rsidR="00005C1C" w:rsidRPr="00862EBC" w:rsidRDefault="00005C1C" w:rsidP="00005C1C">
      <w:pPr>
        <w:pStyle w:val="a3"/>
        <w:ind w:firstLine="6379"/>
        <w:jc w:val="both"/>
      </w:pPr>
      <w:r w:rsidRPr="00457449">
        <w:t>от</w:t>
      </w:r>
      <w:r w:rsidRPr="000A480A">
        <w:t xml:space="preserve"> ____</w:t>
      </w:r>
      <w:r w:rsidRPr="00457449">
        <w:t xml:space="preserve"> _________</w:t>
      </w:r>
      <w:r>
        <w:t>_______</w:t>
      </w:r>
      <w:r w:rsidRPr="00457449">
        <w:t>20</w:t>
      </w:r>
      <w:r w:rsidRPr="00682485">
        <w:t xml:space="preserve">26 </w:t>
      </w:r>
      <w:r w:rsidRPr="00862EBC">
        <w:t>г.</w:t>
      </w:r>
    </w:p>
    <w:p w14:paraId="11A74151" w14:textId="77777777" w:rsidR="00FE4066" w:rsidRPr="00862EBC" w:rsidRDefault="00FE4066">
      <w:pPr>
        <w:tabs>
          <w:tab w:val="left" w:pos="4962"/>
        </w:tabs>
        <w:ind w:firstLine="6946"/>
        <w:jc w:val="both"/>
      </w:pPr>
    </w:p>
    <w:p w14:paraId="58818A3B" w14:textId="77777777" w:rsidR="00FE4066" w:rsidRPr="00862EBC" w:rsidRDefault="000E4629">
      <w:pPr>
        <w:widowControl w:val="0"/>
        <w:tabs>
          <w:tab w:val="left" w:pos="0"/>
        </w:tabs>
        <w:ind w:right="-284" w:firstLine="709"/>
        <w:jc w:val="center"/>
        <w:outlineLvl w:val="1"/>
        <w:rPr>
          <w:bCs/>
          <w:i/>
          <w:iCs/>
          <w:lang w:eastAsia="en-US"/>
        </w:rPr>
      </w:pPr>
      <w:r w:rsidRPr="00862EBC">
        <w:rPr>
          <w:b/>
          <w:bCs/>
          <w:i/>
          <w:iCs/>
          <w:lang w:eastAsia="en-US"/>
        </w:rPr>
        <w:t>Согласие на обработку персональных данных</w:t>
      </w:r>
    </w:p>
    <w:p w14:paraId="7CA0D00C" w14:textId="77777777" w:rsidR="00FE4066" w:rsidRPr="00862EBC" w:rsidRDefault="000E4629">
      <w:pPr>
        <w:tabs>
          <w:tab w:val="left" w:pos="0"/>
        </w:tabs>
        <w:ind w:right="-284" w:firstLine="709"/>
        <w:jc w:val="center"/>
      </w:pPr>
      <w:r w:rsidRPr="00862EBC">
        <w:t xml:space="preserve"> от «_____» ____________ 202</w:t>
      </w:r>
      <w:r w:rsidR="009C2FA8">
        <w:t>6</w:t>
      </w:r>
      <w:r w:rsidRPr="00862EBC">
        <w:t xml:space="preserve"> г. </w:t>
      </w:r>
    </w:p>
    <w:p w14:paraId="405A5BAA" w14:textId="77777777" w:rsidR="00FE4066" w:rsidRPr="00862EBC" w:rsidRDefault="00FE4066">
      <w:pPr>
        <w:tabs>
          <w:tab w:val="left" w:pos="0"/>
        </w:tabs>
        <w:ind w:right="-284" w:firstLine="709"/>
        <w:jc w:val="center"/>
      </w:pPr>
    </w:p>
    <w:tbl>
      <w:tblPr>
        <w:tblW w:w="5475" w:type="pct"/>
        <w:jc w:val="center"/>
        <w:tblLook w:val="04A0" w:firstRow="1" w:lastRow="0" w:firstColumn="1" w:lastColumn="0" w:noHBand="0" w:noVBand="1"/>
      </w:tblPr>
      <w:tblGrid>
        <w:gridCol w:w="386"/>
        <w:gridCol w:w="10257"/>
        <w:gridCol w:w="222"/>
      </w:tblGrid>
      <w:tr w:rsidR="00300D4B" w:rsidRPr="00862EBC" w14:paraId="65DA5654" w14:textId="77777777" w:rsidTr="00F52AEE">
        <w:trPr>
          <w:trHeight w:val="913"/>
          <w:jc w:val="center"/>
        </w:trPr>
        <w:tc>
          <w:tcPr>
            <w:tcW w:w="196" w:type="pct"/>
            <w:tcBorders>
              <w:top w:val="none" w:sz="0" w:space="0" w:color="000000"/>
              <w:left w:val="none" w:sz="0" w:space="0" w:color="000000"/>
              <w:bottom w:val="none" w:sz="0" w:space="0" w:color="000000"/>
              <w:right w:val="none" w:sz="0" w:space="0" w:color="000000"/>
            </w:tcBorders>
          </w:tcPr>
          <w:p w14:paraId="657B539C" w14:textId="77777777" w:rsidR="00300D4B" w:rsidRPr="00862EBC" w:rsidRDefault="00300D4B" w:rsidP="00FE6B3C"/>
        </w:tc>
        <w:tc>
          <w:tcPr>
            <w:tcW w:w="4701" w:type="pct"/>
            <w:tcBorders>
              <w:top w:val="none" w:sz="0" w:space="0" w:color="000000"/>
              <w:left w:val="none" w:sz="0" w:space="0" w:color="000000"/>
              <w:bottom w:val="none" w:sz="0" w:space="0" w:color="000000"/>
              <w:right w:val="none" w:sz="0" w:space="0" w:color="000000"/>
            </w:tcBorders>
          </w:tcPr>
          <w:p w14:paraId="4743731E" w14:textId="32164AE0" w:rsidR="00FE6B3C" w:rsidRPr="00FE6B3C" w:rsidRDefault="00FE6B3C" w:rsidP="001B22C4">
            <w:pPr>
              <w:suppressAutoHyphens/>
              <w:ind w:firstLine="498"/>
              <w:jc w:val="both"/>
              <w:rPr>
                <w:lang w:eastAsia="ar-SA"/>
              </w:rPr>
            </w:pPr>
            <w:r w:rsidRPr="00FE6B3C">
              <w:rPr>
                <w:snapToGrid w:val="0"/>
              </w:rPr>
              <w:t xml:space="preserve">Настоящим </w:t>
            </w:r>
            <w:r w:rsidR="00395FCD">
              <w:rPr>
                <w:rFonts w:eastAsia="Calibri"/>
                <w:lang w:eastAsia="en-US"/>
              </w:rPr>
              <w:t>_____________</w:t>
            </w:r>
            <w:r w:rsidRPr="00FE6B3C">
              <w:rPr>
                <w:rFonts w:eastAsia="Calibri"/>
                <w:lang w:eastAsia="en-US"/>
              </w:rPr>
              <w:t>,</w:t>
            </w:r>
            <w:r w:rsidRPr="00FE6B3C">
              <w:rPr>
                <w:snapToGrid w:val="0"/>
              </w:rPr>
              <w:t xml:space="preserve"> адрес: </w:t>
            </w:r>
            <w:r w:rsidR="00395FCD">
              <w:t>_____________________</w:t>
            </w:r>
            <w:r w:rsidRPr="00FE6B3C">
              <w:t>, д.17.</w:t>
            </w:r>
            <w:r w:rsidRPr="00FE6B3C">
              <w:rPr>
                <w:kern w:val="1"/>
                <w:lang w:eastAsia="ar-SA"/>
              </w:rPr>
              <w:t xml:space="preserve"> ИНН </w:t>
            </w:r>
            <w:r w:rsidR="00395FCD">
              <w:rPr>
                <w:kern w:val="1"/>
                <w:lang w:eastAsia="ar-SA"/>
              </w:rPr>
              <w:t>___________</w:t>
            </w:r>
            <w:r w:rsidRPr="00FE6B3C">
              <w:rPr>
                <w:kern w:val="1"/>
                <w:lang w:eastAsia="ar-SA"/>
              </w:rPr>
              <w:t xml:space="preserve"> КПП </w:t>
            </w:r>
            <w:r w:rsidR="00395FCD">
              <w:rPr>
                <w:kern w:val="1"/>
                <w:lang w:eastAsia="ar-SA"/>
              </w:rPr>
              <w:t>_____________</w:t>
            </w:r>
            <w:r w:rsidRPr="00FE6B3C">
              <w:rPr>
                <w:color w:val="000000"/>
              </w:rPr>
              <w:t xml:space="preserve"> ОГРН </w:t>
            </w:r>
            <w:r w:rsidR="00395FCD">
              <w:rPr>
                <w:rFonts w:eastAsia="Calibri"/>
              </w:rPr>
              <w:t>__________________</w:t>
            </w:r>
            <w:r w:rsidRPr="00FE6B3C">
              <w:rPr>
                <w:rFonts w:eastAsia="Calibri"/>
              </w:rPr>
              <w:t xml:space="preserve">, </w:t>
            </w:r>
            <w:r w:rsidRPr="00FE6B3C">
              <w:rPr>
                <w:snapToGrid w:val="0"/>
              </w:rPr>
              <w:t xml:space="preserve">в лице </w:t>
            </w:r>
            <w:r w:rsidR="00395FCD">
              <w:rPr>
                <w:snapToGrid w:val="0"/>
              </w:rPr>
              <w:t>___________________</w:t>
            </w:r>
            <w:r w:rsidRPr="00FE6B3C">
              <w:rPr>
                <w:snapToGrid w:val="0"/>
              </w:rPr>
              <w:t xml:space="preserve">, действующего на основании Устава, </w:t>
            </w:r>
            <w:r w:rsidRPr="00FE6B3C">
              <w:t xml:space="preserve">дает свое согласие на совершение Публичным акционерным обществом «Россети Центр и Приволжье»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 контрагента/планируемых к привлечению </w:t>
            </w:r>
            <w:proofErr w:type="spellStart"/>
            <w:r w:rsidRPr="00FE6B3C">
              <w:t>субконтрагентов</w:t>
            </w:r>
            <w:proofErr w:type="spellEnd"/>
            <w:r w:rsidRPr="00FE6B3C">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 и Приволжье», 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E6B3C">
              <w:t>Росфинмониторинг</w:t>
            </w:r>
            <w:proofErr w:type="spellEnd"/>
            <w:r w:rsidRPr="00FE6B3C">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01A431E0" w14:textId="77777777" w:rsidR="00FE6B3C" w:rsidRPr="00FE6B3C" w:rsidRDefault="00FE6B3C" w:rsidP="001B22C4">
            <w:pPr>
              <w:tabs>
                <w:tab w:val="left" w:pos="0"/>
              </w:tabs>
              <w:autoSpaceDE w:val="0"/>
              <w:autoSpaceDN w:val="0"/>
              <w:ind w:firstLine="498"/>
              <w:jc w:val="both"/>
            </w:pPr>
            <w:r w:rsidRPr="00FE6B3C">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31A080A" w14:textId="77777777" w:rsidR="00FE6B3C" w:rsidRPr="00FE6B3C" w:rsidRDefault="00FE6B3C" w:rsidP="001B22C4">
            <w:pPr>
              <w:tabs>
                <w:tab w:val="left" w:pos="0"/>
              </w:tabs>
              <w:ind w:firstLine="498"/>
              <w:jc w:val="both"/>
              <w:rPr>
                <w:snapToGrid w:val="0"/>
              </w:rPr>
            </w:pPr>
            <w:r w:rsidRPr="00FE6B3C">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68B31ACF" w14:textId="77777777" w:rsidR="00FE6B3C" w:rsidRPr="00FE6B3C" w:rsidRDefault="00FE6B3C" w:rsidP="00F52AEE">
            <w:pPr>
              <w:tabs>
                <w:tab w:val="left" w:pos="0"/>
              </w:tabs>
              <w:ind w:right="141"/>
              <w:jc w:val="both"/>
              <w:rPr>
                <w:bCs/>
                <w:lang w:eastAsia="ar-SA"/>
              </w:rPr>
            </w:pPr>
          </w:p>
          <w:tbl>
            <w:tblPr>
              <w:tblW w:w="7200" w:type="dxa"/>
              <w:jc w:val="center"/>
              <w:tblLook w:val="0000" w:firstRow="0" w:lastRow="0" w:firstColumn="0" w:lastColumn="0" w:noHBand="0" w:noVBand="0"/>
            </w:tblPr>
            <w:tblGrid>
              <w:gridCol w:w="10041"/>
            </w:tblGrid>
            <w:tr w:rsidR="00F52AEE" w:rsidRPr="00FE6B3C" w14:paraId="2B6AEDA1" w14:textId="77777777" w:rsidTr="00F52AEE">
              <w:trPr>
                <w:trHeight w:val="913"/>
                <w:jc w:val="center"/>
              </w:trPr>
              <w:tc>
                <w:tcPr>
                  <w:tcW w:w="5000" w:type="pct"/>
                </w:tcPr>
                <w:tbl>
                  <w:tblPr>
                    <w:tblW w:w="9825" w:type="dxa"/>
                    <w:jc w:val="center"/>
                    <w:tblLook w:val="0000" w:firstRow="0" w:lastRow="0" w:firstColumn="0" w:lastColumn="0" w:noHBand="0" w:noVBand="0"/>
                  </w:tblPr>
                  <w:tblGrid>
                    <w:gridCol w:w="9825"/>
                  </w:tblGrid>
                  <w:tr w:rsidR="00F52AEE" w:rsidRPr="00FE6B3C" w14:paraId="3D49FCC4" w14:textId="77777777" w:rsidTr="00F52AEE">
                    <w:trPr>
                      <w:trHeight w:val="913"/>
                      <w:jc w:val="center"/>
                    </w:trPr>
                    <w:tc>
                      <w:tcPr>
                        <w:tcW w:w="5000" w:type="pct"/>
                      </w:tcPr>
                      <w:p w14:paraId="3A185EDD" w14:textId="77777777" w:rsidR="00F52AEE" w:rsidRPr="00FE6B3C" w:rsidRDefault="00F52AEE" w:rsidP="00F52AEE">
                        <w:pPr>
                          <w:widowControl w:val="0"/>
                          <w:tabs>
                            <w:tab w:val="left" w:pos="-219"/>
                          </w:tabs>
                          <w:suppressAutoHyphens/>
                          <w:snapToGrid w:val="0"/>
                          <w:ind w:left="-78" w:right="-284" w:firstLine="7"/>
                          <w:jc w:val="both"/>
                          <w:rPr>
                            <w:b/>
                            <w:bCs/>
                            <w:lang w:eastAsia="en-US"/>
                          </w:rPr>
                        </w:pPr>
                        <w:r w:rsidRPr="00FE6B3C">
                          <w:rPr>
                            <w:b/>
                            <w:bCs/>
                            <w:lang w:eastAsia="en-US"/>
                          </w:rPr>
                          <w:t>Поставщик</w:t>
                        </w:r>
                      </w:p>
                      <w:p w14:paraId="53FC1668" w14:textId="0B1DDC7B" w:rsidR="00F52AEE" w:rsidRPr="00FE6B3C" w:rsidRDefault="008065B6" w:rsidP="00F52AEE">
                        <w:pPr>
                          <w:widowControl w:val="0"/>
                          <w:tabs>
                            <w:tab w:val="left" w:pos="-78"/>
                          </w:tabs>
                          <w:suppressAutoHyphens/>
                          <w:snapToGrid w:val="0"/>
                          <w:ind w:left="-78" w:right="-284"/>
                          <w:jc w:val="both"/>
                          <w:rPr>
                            <w:b/>
                            <w:bCs/>
                            <w:lang w:eastAsia="en-US"/>
                          </w:rPr>
                        </w:pPr>
                        <w:r>
                          <w:rPr>
                            <w:b/>
                            <w:bCs/>
                            <w:lang w:eastAsia="en-US"/>
                          </w:rPr>
                          <w:t>__________________________</w:t>
                        </w:r>
                      </w:p>
                      <w:p w14:paraId="08F4709F" w14:textId="77777777" w:rsidR="00F52AEE" w:rsidRPr="00FE6B3C" w:rsidRDefault="00F52AEE" w:rsidP="00F52AEE">
                        <w:pPr>
                          <w:widowControl w:val="0"/>
                          <w:tabs>
                            <w:tab w:val="left" w:pos="-219"/>
                          </w:tabs>
                          <w:suppressAutoHyphens/>
                          <w:snapToGrid w:val="0"/>
                          <w:ind w:left="-78" w:right="-284"/>
                          <w:jc w:val="both"/>
                          <w:rPr>
                            <w:bCs/>
                            <w:lang w:eastAsia="en-US"/>
                          </w:rPr>
                        </w:pPr>
                      </w:p>
                      <w:p w14:paraId="24913943" w14:textId="0B521094" w:rsidR="00F52AEE" w:rsidRPr="001B22C4" w:rsidRDefault="008065B6" w:rsidP="00DF5804">
                        <w:pPr>
                          <w:widowControl w:val="0"/>
                          <w:tabs>
                            <w:tab w:val="left" w:pos="-219"/>
                          </w:tabs>
                          <w:suppressAutoHyphens/>
                          <w:snapToGrid w:val="0"/>
                          <w:ind w:left="-78" w:right="-284"/>
                          <w:jc w:val="both"/>
                          <w:rPr>
                            <w:bCs/>
                            <w:lang w:eastAsia="en-US"/>
                          </w:rPr>
                        </w:pPr>
                        <w:r>
                          <w:rPr>
                            <w:bCs/>
                            <w:lang w:eastAsia="en-US"/>
                          </w:rPr>
                          <w:t>______________________________</w:t>
                        </w:r>
                      </w:p>
                      <w:p w14:paraId="724E8D56" w14:textId="77777777" w:rsidR="00F52AEE" w:rsidRPr="00FE6B3C" w:rsidRDefault="00F52AEE" w:rsidP="00F52AEE">
                        <w:pPr>
                          <w:widowControl w:val="0"/>
                          <w:tabs>
                            <w:tab w:val="left" w:pos="-219"/>
                          </w:tabs>
                          <w:suppressAutoHyphens/>
                          <w:snapToGrid w:val="0"/>
                          <w:ind w:left="-78" w:right="-284"/>
                          <w:jc w:val="both"/>
                          <w:rPr>
                            <w:bCs/>
                            <w:lang w:eastAsia="en-US"/>
                          </w:rPr>
                        </w:pPr>
                      </w:p>
                    </w:tc>
                  </w:tr>
                </w:tbl>
                <w:p w14:paraId="5A72ADAA" w14:textId="35F9902C" w:rsidR="00F52AEE" w:rsidRPr="00FE6B3C" w:rsidRDefault="00F52AEE" w:rsidP="008065B6">
                  <w:pPr>
                    <w:widowControl w:val="0"/>
                    <w:tabs>
                      <w:tab w:val="left" w:pos="-219"/>
                    </w:tabs>
                    <w:suppressAutoHyphens/>
                    <w:snapToGrid w:val="0"/>
                    <w:ind w:left="-78" w:right="141"/>
                    <w:jc w:val="both"/>
                    <w:rPr>
                      <w:bCs/>
                      <w:lang w:eastAsia="en-US"/>
                    </w:rPr>
                  </w:pPr>
                  <w:r>
                    <w:t>________________</w:t>
                  </w:r>
                  <w:r w:rsidRPr="00FE6B3C">
                    <w:t xml:space="preserve">/ </w:t>
                  </w:r>
                  <w:r w:rsidR="008065B6">
                    <w:t>_____________________</w:t>
                  </w:r>
                  <w:r w:rsidRPr="00FE6B3C">
                    <w:t>/</w:t>
                  </w:r>
                </w:p>
              </w:tc>
            </w:tr>
          </w:tbl>
          <w:p w14:paraId="402AFE6C" w14:textId="77777777" w:rsidR="00300D4B" w:rsidRPr="00862EBC" w:rsidRDefault="00300D4B" w:rsidP="00300D4B"/>
        </w:tc>
        <w:tc>
          <w:tcPr>
            <w:tcW w:w="103" w:type="pct"/>
            <w:tcBorders>
              <w:top w:val="none" w:sz="0" w:space="0" w:color="000000"/>
              <w:left w:val="none" w:sz="0" w:space="0" w:color="000000"/>
              <w:bottom w:val="none" w:sz="0" w:space="0" w:color="000000"/>
              <w:right w:val="none" w:sz="0" w:space="0" w:color="000000"/>
            </w:tcBorders>
          </w:tcPr>
          <w:p w14:paraId="4C6F5345" w14:textId="77777777" w:rsidR="00300D4B" w:rsidRPr="00862EBC" w:rsidRDefault="00300D4B" w:rsidP="00300D4B"/>
        </w:tc>
      </w:tr>
    </w:tbl>
    <w:p w14:paraId="042ED3AC" w14:textId="77777777" w:rsidR="00FE4066" w:rsidRPr="00862EBC" w:rsidRDefault="00FE4066">
      <w:pPr>
        <w:tabs>
          <w:tab w:val="left" w:pos="2280"/>
          <w:tab w:val="left" w:pos="2520"/>
        </w:tabs>
        <w:ind w:left="142" w:firstLine="567"/>
        <w:jc w:val="both"/>
      </w:pPr>
    </w:p>
    <w:p w14:paraId="137B2A54" w14:textId="77777777" w:rsidR="00FE4066" w:rsidRPr="00862EBC" w:rsidRDefault="00FE4066">
      <w:pPr>
        <w:pStyle w:val="a3"/>
        <w:jc w:val="both"/>
      </w:pPr>
    </w:p>
    <w:p w14:paraId="77139EDF" w14:textId="77777777" w:rsidR="00FE4066" w:rsidRPr="00862EBC" w:rsidRDefault="00FE4066">
      <w:pPr>
        <w:pStyle w:val="a3"/>
        <w:jc w:val="both"/>
      </w:pPr>
    </w:p>
    <w:p w14:paraId="46C2C05B" w14:textId="77777777" w:rsidR="00276197" w:rsidRDefault="00276197">
      <w:pPr>
        <w:pStyle w:val="a3"/>
        <w:ind w:firstLine="6379"/>
        <w:jc w:val="both"/>
      </w:pPr>
    </w:p>
    <w:p w14:paraId="385A39E7" w14:textId="77777777" w:rsidR="00FE6B3C" w:rsidRDefault="00FE6B3C">
      <w:pPr>
        <w:pStyle w:val="a3"/>
        <w:ind w:firstLine="6379"/>
        <w:jc w:val="both"/>
      </w:pPr>
    </w:p>
    <w:p w14:paraId="786C1A65" w14:textId="77777777" w:rsidR="00FE6B3C" w:rsidRDefault="00FE6B3C">
      <w:pPr>
        <w:pStyle w:val="a3"/>
        <w:ind w:firstLine="6379"/>
        <w:jc w:val="both"/>
      </w:pPr>
    </w:p>
    <w:p w14:paraId="663D9FD5" w14:textId="77777777" w:rsidR="00FE6B3C" w:rsidRDefault="00FE6B3C">
      <w:pPr>
        <w:pStyle w:val="a3"/>
        <w:ind w:firstLine="6379"/>
        <w:jc w:val="both"/>
      </w:pPr>
    </w:p>
    <w:p w14:paraId="6529940E" w14:textId="77777777" w:rsidR="00FE6B3C" w:rsidRDefault="00FE6B3C">
      <w:pPr>
        <w:pStyle w:val="a3"/>
        <w:ind w:firstLine="6379"/>
        <w:jc w:val="both"/>
      </w:pPr>
    </w:p>
    <w:p w14:paraId="0721C996" w14:textId="5327B807" w:rsidR="00FE6B3C" w:rsidRDefault="00FE6B3C">
      <w:pPr>
        <w:pStyle w:val="a3"/>
        <w:ind w:firstLine="6379"/>
        <w:jc w:val="both"/>
      </w:pPr>
    </w:p>
    <w:p w14:paraId="35CBCB1F" w14:textId="1665376B" w:rsidR="008065B6" w:rsidRDefault="008065B6">
      <w:pPr>
        <w:pStyle w:val="a3"/>
        <w:ind w:firstLine="6379"/>
        <w:jc w:val="both"/>
      </w:pPr>
    </w:p>
    <w:p w14:paraId="0F5B83E3" w14:textId="5AF30583" w:rsidR="00005C1C" w:rsidRDefault="00005C1C" w:rsidP="00005C1C">
      <w:pPr>
        <w:pStyle w:val="a3"/>
        <w:ind w:firstLine="6237"/>
      </w:pPr>
      <w:r>
        <w:lastRenderedPageBreak/>
        <w:t>Приложение №5</w:t>
      </w:r>
    </w:p>
    <w:p w14:paraId="10FBCF2C" w14:textId="5619D7C2" w:rsidR="00005C1C" w:rsidRDefault="00005C1C" w:rsidP="00005C1C">
      <w:pPr>
        <w:pStyle w:val="a3"/>
        <w:ind w:firstLine="6237"/>
      </w:pPr>
      <w:r w:rsidRPr="00862EBC">
        <w:t>договору поставки</w:t>
      </w:r>
      <w:r w:rsidRPr="000A480A">
        <w:t xml:space="preserve"> </w:t>
      </w:r>
      <w:r w:rsidRPr="00457449">
        <w:t>№</w:t>
      </w:r>
    </w:p>
    <w:p w14:paraId="1901ACF3" w14:textId="30503B33" w:rsidR="00005C1C" w:rsidRPr="00862EBC" w:rsidRDefault="00005C1C" w:rsidP="00005C1C">
      <w:pPr>
        <w:pStyle w:val="a3"/>
        <w:ind w:firstLine="6237"/>
      </w:pPr>
      <w:r w:rsidRPr="00457449">
        <w:t>от</w:t>
      </w:r>
      <w:r w:rsidRPr="000A480A">
        <w:t xml:space="preserve"> ____</w:t>
      </w:r>
      <w:r w:rsidRPr="00457449">
        <w:t xml:space="preserve"> _________</w:t>
      </w:r>
      <w:r>
        <w:t>_______</w:t>
      </w:r>
      <w:r w:rsidRPr="00457449">
        <w:t>20</w:t>
      </w:r>
      <w:r w:rsidRPr="00682485">
        <w:t xml:space="preserve">26 </w:t>
      </w:r>
      <w:r w:rsidRPr="00862EBC">
        <w:t>г.</w:t>
      </w:r>
    </w:p>
    <w:p w14:paraId="02057C12" w14:textId="77777777" w:rsidR="00FE4066" w:rsidRPr="00862EBC" w:rsidRDefault="00FE4066">
      <w:pPr>
        <w:pStyle w:val="a3"/>
        <w:jc w:val="both"/>
      </w:pPr>
    </w:p>
    <w:p w14:paraId="27756E1F" w14:textId="77777777" w:rsidR="00FE4066" w:rsidRPr="00862EBC" w:rsidRDefault="000E4629">
      <w:pPr>
        <w:pStyle w:val="a3"/>
        <w:jc w:val="center"/>
        <w:rPr>
          <w:b/>
        </w:rPr>
      </w:pPr>
      <w:r w:rsidRPr="00862EBC">
        <w:rPr>
          <w:b/>
        </w:rPr>
        <w:t>АНТИКОРРУПЦИОННАЯ ОГОВОРКА</w:t>
      </w:r>
    </w:p>
    <w:p w14:paraId="5F0E5BDA" w14:textId="77777777" w:rsidR="00FE4066" w:rsidRPr="00862EBC" w:rsidRDefault="00FE4066">
      <w:pPr>
        <w:ind w:firstLine="426"/>
        <w:jc w:val="both"/>
        <w:rPr>
          <w:iCs/>
        </w:rPr>
      </w:pPr>
    </w:p>
    <w:p w14:paraId="44E69AB4" w14:textId="77777777" w:rsidR="00FE4066" w:rsidRPr="00862EBC" w:rsidRDefault="000E4629">
      <w:pPr>
        <w:ind w:left="426" w:firstLine="708"/>
        <w:jc w:val="both"/>
        <w:rPr>
          <w:rFonts w:eastAsia="Calibri"/>
          <w:lang w:eastAsia="en-US"/>
        </w:rPr>
      </w:pPr>
      <w:r w:rsidRPr="00862EBC">
        <w:rPr>
          <w:iCs/>
        </w:rPr>
        <w:t>1.</w:t>
      </w:r>
      <w:r w:rsidR="00942BB4">
        <w:rPr>
          <w:iCs/>
        </w:rPr>
        <w:t> </w:t>
      </w:r>
      <w:r w:rsidRPr="00862EBC">
        <w:rPr>
          <w:rFonts w:eastAsia="Calibri"/>
          <w:lang w:eastAsia="en-US"/>
        </w:rPr>
        <w:t>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5DC9C36E" w14:textId="77777777" w:rsidR="00FE4066" w:rsidRPr="00862EBC" w:rsidRDefault="000E4629">
      <w:pPr>
        <w:widowControl w:val="0"/>
        <w:ind w:left="426" w:firstLine="567"/>
        <w:jc w:val="both"/>
        <w:rPr>
          <w:rFonts w:eastAsia="Calibri"/>
          <w:lang w:eastAsia="en-US"/>
        </w:rPr>
      </w:pPr>
      <w:r w:rsidRPr="00862EBC">
        <w:rPr>
          <w:rFonts w:eastAsia="Calibri"/>
          <w:lang w:eastAsia="en-US"/>
        </w:rPr>
        <w:t xml:space="preserve"> 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по адресу: http://www.rosseti.ru/about/anticorruptionpolicy/policy/index.php/,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205B3D36" w14:textId="77777777" w:rsidR="00FE4066" w:rsidRPr="00862EBC" w:rsidRDefault="000E4629">
      <w:pPr>
        <w:widowControl w:val="0"/>
        <w:ind w:left="426" w:firstLine="567"/>
        <w:jc w:val="both"/>
        <w:rPr>
          <w:rFonts w:eastAsia="Calibri"/>
          <w:lang w:eastAsia="en-US"/>
        </w:rPr>
      </w:pPr>
      <w:r w:rsidRPr="00862EBC">
        <w:rPr>
          <w:rFonts w:eastAsia="Calibri"/>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674809D2" w14:textId="77777777" w:rsidR="00FE4066" w:rsidRPr="00862EBC" w:rsidRDefault="000E4629">
      <w:pPr>
        <w:widowControl w:val="0"/>
        <w:ind w:left="426" w:firstLine="567"/>
        <w:jc w:val="both"/>
        <w:rPr>
          <w:rFonts w:eastAsia="Calibri"/>
          <w:lang w:eastAsia="en-US"/>
        </w:rPr>
      </w:pPr>
      <w:r w:rsidRPr="00862EBC">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(Поставщика и Покупателя).</w:t>
      </w:r>
    </w:p>
    <w:p w14:paraId="51ADA8E3" w14:textId="77777777" w:rsidR="00FE4066" w:rsidRPr="00862EBC" w:rsidRDefault="000E4629">
      <w:pPr>
        <w:widowControl w:val="0"/>
        <w:ind w:left="426" w:firstLine="567"/>
        <w:jc w:val="both"/>
        <w:rPr>
          <w:rFonts w:eastAsia="Calibri"/>
          <w:lang w:eastAsia="en-US"/>
        </w:rPr>
      </w:pPr>
      <w:r w:rsidRPr="00862EBC">
        <w:rPr>
          <w:rFonts w:eastAsia="Calibri"/>
          <w:lang w:eastAsia="en-US"/>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0E34E003" w14:textId="77777777" w:rsidR="00FE4066" w:rsidRPr="00862EBC" w:rsidRDefault="000E4629">
      <w:pPr>
        <w:widowControl w:val="0"/>
        <w:ind w:left="426" w:firstLine="567"/>
        <w:jc w:val="both"/>
        <w:rPr>
          <w:rFonts w:eastAsia="Calibri"/>
          <w:lang w:eastAsia="en-US"/>
        </w:rPr>
      </w:pPr>
      <w:r w:rsidRPr="00862EBC">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1D829AE0" w14:textId="77777777" w:rsidR="00FE4066" w:rsidRPr="00862EBC" w:rsidRDefault="000E4629">
      <w:pPr>
        <w:widowControl w:val="0"/>
        <w:ind w:left="426" w:firstLine="567"/>
        <w:jc w:val="both"/>
        <w:rPr>
          <w:rFonts w:eastAsia="Calibri"/>
          <w:lang w:eastAsia="en-US"/>
        </w:rPr>
      </w:pPr>
      <w:r w:rsidRPr="00862EBC">
        <w:rPr>
          <w:rFonts w:eastAsia="Calibr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и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w:t>
      </w:r>
      <w:r w:rsidRPr="00862EBC">
        <w:rPr>
          <w:rFonts w:eastAsia="Calibri"/>
          <w:lang w:eastAsia="en-US"/>
        </w:rPr>
        <w:lastRenderedPageBreak/>
        <w:t>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tbl>
      <w:tblPr>
        <w:tblpPr w:leftFromText="180" w:rightFromText="180" w:vertAnchor="text" w:horzAnchor="margin" w:tblpXSpec="center" w:tblpY="366"/>
        <w:tblW w:w="9996" w:type="dxa"/>
        <w:tblLayout w:type="fixed"/>
        <w:tblLook w:val="01E0" w:firstRow="1" w:lastRow="1" w:firstColumn="1" w:lastColumn="1" w:noHBand="0" w:noVBand="0"/>
      </w:tblPr>
      <w:tblGrid>
        <w:gridCol w:w="9745"/>
        <w:gridCol w:w="251"/>
      </w:tblGrid>
      <w:tr w:rsidR="00FE4066" w:rsidRPr="00862EBC" w14:paraId="4A260127" w14:textId="77777777">
        <w:trPr>
          <w:trHeight w:val="641"/>
        </w:trPr>
        <w:tc>
          <w:tcPr>
            <w:tcW w:w="9745" w:type="dxa"/>
            <w:tcBorders>
              <w:top w:val="none" w:sz="0" w:space="0" w:color="000000"/>
              <w:left w:val="none" w:sz="0" w:space="0" w:color="000000"/>
              <w:bottom w:val="none" w:sz="0" w:space="0" w:color="000000"/>
              <w:right w:val="none" w:sz="0" w:space="0" w:color="000000"/>
            </w:tcBorders>
          </w:tcPr>
          <w:tbl>
            <w:tblPr>
              <w:tblW w:w="10060" w:type="dxa"/>
              <w:tblInd w:w="284" w:type="dxa"/>
              <w:tblLayout w:type="fixed"/>
              <w:tblCellMar>
                <w:left w:w="0" w:type="dxa"/>
                <w:right w:w="0" w:type="dxa"/>
              </w:tblCellMar>
              <w:tblLook w:val="04A0" w:firstRow="1" w:lastRow="0" w:firstColumn="1" w:lastColumn="0" w:noHBand="0" w:noVBand="1"/>
            </w:tblPr>
            <w:tblGrid>
              <w:gridCol w:w="4957"/>
              <w:gridCol w:w="5103"/>
            </w:tblGrid>
            <w:tr w:rsidR="00FE4066" w:rsidRPr="00862EBC" w14:paraId="11324F76" w14:textId="77777777" w:rsidTr="00322E2D">
              <w:trPr>
                <w:trHeight w:val="641"/>
              </w:trPr>
              <w:tc>
                <w:tcPr>
                  <w:tcW w:w="4957" w:type="dxa"/>
                </w:tcPr>
                <w:tbl>
                  <w:tblPr>
                    <w:tblW w:w="4111" w:type="dxa"/>
                    <w:tblLayout w:type="fixed"/>
                    <w:tblCellMar>
                      <w:left w:w="0" w:type="dxa"/>
                      <w:right w:w="0" w:type="dxa"/>
                    </w:tblCellMar>
                    <w:tblLook w:val="04A0" w:firstRow="1" w:lastRow="0" w:firstColumn="1" w:lastColumn="0" w:noHBand="0" w:noVBand="1"/>
                  </w:tblPr>
                  <w:tblGrid>
                    <w:gridCol w:w="4111"/>
                  </w:tblGrid>
                  <w:tr w:rsidR="00FE4066" w:rsidRPr="00862EBC" w14:paraId="3A6C9B3D" w14:textId="77777777" w:rsidTr="00300D4B">
                    <w:trPr>
                      <w:cantSplit/>
                      <w:trHeight w:val="5452"/>
                    </w:trPr>
                    <w:tc>
                      <w:tcPr>
                        <w:tcW w:w="4111" w:type="dxa"/>
                        <w:tcBorders>
                          <w:top w:val="none" w:sz="0" w:space="0" w:color="000000"/>
                          <w:left w:val="none" w:sz="0" w:space="0" w:color="000000"/>
                          <w:bottom w:val="none" w:sz="0" w:space="0" w:color="000000"/>
                          <w:right w:val="none" w:sz="0" w:space="0" w:color="000000"/>
                        </w:tcBorders>
                      </w:tcPr>
                      <w:p w14:paraId="367C374D" w14:textId="77777777" w:rsidR="00FE4066" w:rsidRPr="00862EBC" w:rsidRDefault="000E4629" w:rsidP="00322E2D">
                        <w:pPr>
                          <w:framePr w:hSpace="180" w:wrap="around" w:vAnchor="text" w:hAnchor="margin" w:xAlign="center" w:y="366"/>
                          <w:tabs>
                            <w:tab w:val="left" w:pos="143"/>
                            <w:tab w:val="left" w:pos="284"/>
                            <w:tab w:val="left" w:pos="4678"/>
                          </w:tabs>
                          <w:ind w:left="284" w:right="-1410" w:hanging="284"/>
                          <w:jc w:val="both"/>
                          <w:rPr>
                            <w:b/>
                          </w:rPr>
                        </w:pPr>
                        <w:r w:rsidRPr="00862EBC">
                          <w:rPr>
                            <w:b/>
                          </w:rPr>
                          <w:t>«Поставщик»</w:t>
                        </w:r>
                      </w:p>
                      <w:p w14:paraId="56625A17" w14:textId="741B65DF" w:rsidR="00FE6B3C" w:rsidRPr="00FE6B3C" w:rsidRDefault="00B77CBC" w:rsidP="00FE6B3C">
                        <w:pPr>
                          <w:widowControl w:val="0"/>
                          <w:suppressAutoHyphens/>
                          <w:snapToGrid w:val="0"/>
                          <w:rPr>
                            <w:b/>
                            <w:bCs/>
                            <w:lang w:eastAsia="en-US"/>
                          </w:rPr>
                        </w:pPr>
                        <w:r>
                          <w:rPr>
                            <w:b/>
                            <w:bCs/>
                            <w:lang w:eastAsia="en-US"/>
                          </w:rPr>
                          <w:t>_________________________</w:t>
                        </w:r>
                      </w:p>
                      <w:p w14:paraId="16270B62" w14:textId="77777777" w:rsidR="00FE6B3C" w:rsidRPr="00FE6B3C" w:rsidRDefault="00FE6B3C" w:rsidP="00FE6B3C">
                        <w:pPr>
                          <w:widowControl w:val="0"/>
                          <w:suppressAutoHyphens/>
                          <w:snapToGrid w:val="0"/>
                          <w:rPr>
                            <w:bCs/>
                            <w:lang w:eastAsia="en-US"/>
                          </w:rPr>
                        </w:pPr>
                      </w:p>
                      <w:p w14:paraId="72EC7F12" w14:textId="61059036" w:rsidR="00FE6B3C" w:rsidRPr="00FE6B3C" w:rsidRDefault="00B30455" w:rsidP="00FE6B3C">
                        <w:pPr>
                          <w:widowControl w:val="0"/>
                          <w:suppressAutoHyphens/>
                          <w:snapToGrid w:val="0"/>
                          <w:rPr>
                            <w:bCs/>
                            <w:lang w:eastAsia="en-US"/>
                          </w:rPr>
                        </w:pPr>
                        <w:r>
                          <w:rPr>
                            <w:bCs/>
                            <w:lang w:eastAsia="en-US"/>
                          </w:rPr>
                          <w:t>________________________________</w:t>
                        </w:r>
                      </w:p>
                      <w:p w14:paraId="75D3D8E3" w14:textId="77777777" w:rsidR="00FE6B3C" w:rsidRPr="00FE6B3C" w:rsidRDefault="00FE6B3C" w:rsidP="00FE6B3C">
                        <w:pPr>
                          <w:widowControl w:val="0"/>
                          <w:suppressAutoHyphens/>
                          <w:snapToGrid w:val="0"/>
                          <w:rPr>
                            <w:bCs/>
                            <w:lang w:eastAsia="en-US"/>
                          </w:rPr>
                        </w:pPr>
                      </w:p>
                      <w:p w14:paraId="5B346656" w14:textId="77777777" w:rsidR="00FE6B3C" w:rsidRPr="00FE6B3C" w:rsidRDefault="00FE6B3C" w:rsidP="00FE6B3C">
                        <w:pPr>
                          <w:widowControl w:val="0"/>
                          <w:suppressAutoHyphens/>
                          <w:snapToGrid w:val="0"/>
                          <w:rPr>
                            <w:bCs/>
                            <w:lang w:eastAsia="en-US"/>
                          </w:rPr>
                        </w:pPr>
                      </w:p>
                      <w:p w14:paraId="0446E469" w14:textId="77777777" w:rsidR="00FE6B3C" w:rsidRPr="00FE6B3C" w:rsidRDefault="00FE6B3C" w:rsidP="00FE6B3C">
                        <w:pPr>
                          <w:widowControl w:val="0"/>
                          <w:suppressAutoHyphens/>
                          <w:snapToGrid w:val="0"/>
                          <w:rPr>
                            <w:bCs/>
                            <w:lang w:eastAsia="en-US"/>
                          </w:rPr>
                        </w:pPr>
                      </w:p>
                      <w:p w14:paraId="2EB54A97" w14:textId="77777777" w:rsidR="00FE6B3C" w:rsidRPr="00FE6B3C" w:rsidRDefault="00FE6B3C" w:rsidP="00FE6B3C">
                        <w:pPr>
                          <w:widowControl w:val="0"/>
                          <w:suppressAutoHyphens/>
                          <w:snapToGrid w:val="0"/>
                          <w:rPr>
                            <w:bCs/>
                            <w:lang w:eastAsia="en-US"/>
                          </w:rPr>
                        </w:pPr>
                      </w:p>
                      <w:p w14:paraId="7BFB5067" w14:textId="5B762B46" w:rsidR="00FE6B3C" w:rsidRPr="00FE6B3C" w:rsidRDefault="00FE6B3C" w:rsidP="00FE6B3C">
                        <w:pPr>
                          <w:widowControl w:val="0"/>
                          <w:suppressAutoHyphens/>
                          <w:snapToGrid w:val="0"/>
                          <w:rPr>
                            <w:bCs/>
                            <w:lang w:eastAsia="en-US"/>
                          </w:rPr>
                        </w:pPr>
                        <w:r w:rsidRPr="00FE6B3C">
                          <w:rPr>
                            <w:bCs/>
                            <w:lang w:eastAsia="en-US"/>
                          </w:rPr>
                          <w:t xml:space="preserve">_________________ / </w:t>
                        </w:r>
                        <w:r w:rsidR="00B30455">
                          <w:rPr>
                            <w:bCs/>
                            <w:lang w:eastAsia="en-US"/>
                          </w:rPr>
                          <w:t>______________</w:t>
                        </w:r>
                        <w:r w:rsidRPr="00FE6B3C">
                          <w:rPr>
                            <w:rFonts w:eastAsia="Calibri"/>
                            <w:lang w:eastAsia="en-US"/>
                          </w:rPr>
                          <w:t>/</w:t>
                        </w:r>
                      </w:p>
                      <w:p w14:paraId="73487F8B" w14:textId="77777777" w:rsidR="00FE6B3C" w:rsidRPr="00FE6B3C" w:rsidRDefault="00FE6B3C" w:rsidP="00FE6B3C">
                        <w:pPr>
                          <w:tabs>
                            <w:tab w:val="left" w:pos="4678"/>
                          </w:tabs>
                          <w:ind w:right="2"/>
                          <w:jc w:val="both"/>
                          <w:rPr>
                            <w:b/>
                          </w:rPr>
                        </w:pPr>
                        <w:r w:rsidRPr="00FE6B3C">
                          <w:rPr>
                            <w:bCs/>
                            <w:lang w:eastAsia="en-US"/>
                          </w:rPr>
                          <w:t>М.П.</w:t>
                        </w:r>
                      </w:p>
                      <w:p w14:paraId="3F51E8B7" w14:textId="77777777" w:rsidR="00300D4B" w:rsidRPr="00862EBC" w:rsidRDefault="00300D4B" w:rsidP="00322E2D">
                        <w:pPr>
                          <w:pStyle w:val="a3"/>
                          <w:tabs>
                            <w:tab w:val="left" w:pos="143"/>
                            <w:tab w:val="left" w:pos="284"/>
                          </w:tabs>
                          <w:ind w:left="284" w:hanging="284"/>
                          <w:jc w:val="both"/>
                        </w:pPr>
                      </w:p>
                      <w:p w14:paraId="445979A4" w14:textId="77777777" w:rsidR="00300D4B" w:rsidRPr="00862EBC" w:rsidRDefault="00300D4B" w:rsidP="00322E2D">
                        <w:pPr>
                          <w:pStyle w:val="a3"/>
                          <w:tabs>
                            <w:tab w:val="left" w:pos="143"/>
                            <w:tab w:val="left" w:pos="284"/>
                          </w:tabs>
                          <w:ind w:left="284" w:hanging="284"/>
                          <w:jc w:val="both"/>
                        </w:pPr>
                      </w:p>
                      <w:p w14:paraId="379C5528" w14:textId="77777777" w:rsidR="00FE4066" w:rsidRPr="00862EBC" w:rsidRDefault="00FE4066" w:rsidP="00322E2D">
                        <w:pPr>
                          <w:framePr w:hSpace="180" w:wrap="around" w:vAnchor="text" w:hAnchor="margin" w:xAlign="center" w:y="366"/>
                          <w:tabs>
                            <w:tab w:val="left" w:pos="143"/>
                            <w:tab w:val="left" w:pos="284"/>
                            <w:tab w:val="left" w:pos="4678"/>
                          </w:tabs>
                          <w:ind w:left="284" w:right="2" w:hanging="284"/>
                          <w:jc w:val="both"/>
                          <w:rPr>
                            <w:b/>
                          </w:rPr>
                        </w:pPr>
                      </w:p>
                      <w:p w14:paraId="037BAB70" w14:textId="77777777" w:rsidR="00FE4066" w:rsidRPr="00862EBC" w:rsidRDefault="00FE4066" w:rsidP="00322E2D">
                        <w:pPr>
                          <w:framePr w:hSpace="180" w:wrap="around" w:vAnchor="text" w:hAnchor="margin" w:xAlign="center" w:y="366"/>
                          <w:tabs>
                            <w:tab w:val="left" w:pos="143"/>
                            <w:tab w:val="left" w:pos="284"/>
                            <w:tab w:val="left" w:pos="4678"/>
                          </w:tabs>
                          <w:ind w:left="284" w:right="2" w:hanging="284"/>
                          <w:rPr>
                            <w:b/>
                          </w:rPr>
                        </w:pPr>
                      </w:p>
                    </w:tc>
                  </w:tr>
                  <w:tr w:rsidR="00FE4066" w:rsidRPr="00862EBC" w14:paraId="6844CCBD" w14:textId="77777777" w:rsidTr="00300D4B">
                    <w:trPr>
                      <w:cantSplit/>
                      <w:trHeight w:val="60"/>
                    </w:trPr>
                    <w:tc>
                      <w:tcPr>
                        <w:tcW w:w="4111" w:type="dxa"/>
                        <w:tcBorders>
                          <w:top w:val="none" w:sz="0" w:space="0" w:color="000000"/>
                          <w:left w:val="none" w:sz="0" w:space="0" w:color="000000"/>
                          <w:bottom w:val="none" w:sz="0" w:space="0" w:color="000000"/>
                          <w:right w:val="none" w:sz="0" w:space="0" w:color="000000"/>
                        </w:tcBorders>
                      </w:tcPr>
                      <w:p w14:paraId="738C4BCC" w14:textId="77777777" w:rsidR="00FE4066" w:rsidRPr="00862EBC" w:rsidRDefault="00FE4066" w:rsidP="00322E2D">
                        <w:pPr>
                          <w:framePr w:hSpace="180" w:wrap="around" w:vAnchor="text" w:hAnchor="margin" w:xAlign="center" w:y="366"/>
                          <w:tabs>
                            <w:tab w:val="left" w:pos="143"/>
                            <w:tab w:val="left" w:pos="284"/>
                            <w:tab w:val="left" w:pos="4678"/>
                          </w:tabs>
                          <w:ind w:left="284" w:hanging="284"/>
                          <w:rPr>
                            <w:b/>
                          </w:rPr>
                        </w:pPr>
                      </w:p>
                    </w:tc>
                  </w:tr>
                </w:tbl>
                <w:p w14:paraId="326F63C6" w14:textId="77777777" w:rsidR="00FE4066" w:rsidRPr="00862EBC" w:rsidRDefault="00FE4066" w:rsidP="00322E2D">
                  <w:pPr>
                    <w:framePr w:hSpace="180" w:wrap="around" w:vAnchor="text" w:hAnchor="margin" w:xAlign="center" w:y="366"/>
                    <w:tabs>
                      <w:tab w:val="left" w:pos="143"/>
                      <w:tab w:val="left" w:pos="284"/>
                      <w:tab w:val="left" w:pos="4678"/>
                    </w:tabs>
                    <w:ind w:left="284" w:hanging="284"/>
                  </w:pPr>
                </w:p>
              </w:tc>
              <w:tc>
                <w:tcPr>
                  <w:tcW w:w="5103" w:type="dxa"/>
                </w:tcPr>
                <w:p w14:paraId="76537918" w14:textId="77777777" w:rsidR="00FE4066" w:rsidRPr="00862EBC" w:rsidRDefault="000E4629" w:rsidP="00322E2D">
                  <w:pPr>
                    <w:framePr w:hSpace="180" w:wrap="around" w:vAnchor="text" w:hAnchor="margin" w:xAlign="center" w:y="366"/>
                    <w:tabs>
                      <w:tab w:val="left" w:pos="143"/>
                      <w:tab w:val="left" w:pos="284"/>
                      <w:tab w:val="left" w:pos="4678"/>
                    </w:tabs>
                    <w:ind w:left="284" w:right="2" w:hanging="284"/>
                    <w:jc w:val="both"/>
                    <w:rPr>
                      <w:b/>
                    </w:rPr>
                  </w:pPr>
                  <w:r w:rsidRPr="00862EBC">
                    <w:rPr>
                      <w:b/>
                    </w:rPr>
                    <w:t>«Покупатель»</w:t>
                  </w:r>
                </w:p>
                <w:p w14:paraId="7B598992" w14:textId="77777777" w:rsidR="00FE4066" w:rsidRPr="00862EBC" w:rsidRDefault="000E4629" w:rsidP="00322E2D">
                  <w:pPr>
                    <w:framePr w:hSpace="180" w:wrap="around" w:vAnchor="text" w:hAnchor="margin" w:xAlign="center" w:y="366"/>
                    <w:tabs>
                      <w:tab w:val="left" w:pos="143"/>
                      <w:tab w:val="left" w:pos="284"/>
                      <w:tab w:val="left" w:pos="4678"/>
                    </w:tabs>
                    <w:ind w:left="284" w:right="2" w:hanging="284"/>
                    <w:jc w:val="both"/>
                    <w:rPr>
                      <w:b/>
                    </w:rPr>
                  </w:pPr>
                  <w:r w:rsidRPr="00862EBC">
                    <w:rPr>
                      <w:b/>
                    </w:rPr>
                    <w:t>ПАО «Россети Центр и Приволжье»</w:t>
                  </w:r>
                </w:p>
                <w:p w14:paraId="34FFAFFC" w14:textId="77777777" w:rsidR="00FE4066" w:rsidRPr="00862EBC" w:rsidRDefault="00FE4066" w:rsidP="00322E2D">
                  <w:pPr>
                    <w:framePr w:hSpace="180" w:wrap="around" w:vAnchor="text" w:hAnchor="margin" w:xAlign="center" w:y="366"/>
                    <w:widowControl w:val="0"/>
                    <w:tabs>
                      <w:tab w:val="left" w:pos="143"/>
                      <w:tab w:val="left" w:pos="284"/>
                      <w:tab w:val="left" w:pos="4678"/>
                    </w:tabs>
                    <w:ind w:left="284" w:right="2" w:hanging="284"/>
                    <w:jc w:val="both"/>
                  </w:pPr>
                </w:p>
                <w:p w14:paraId="500F1975" w14:textId="77777777" w:rsidR="00FE4066" w:rsidRPr="00862EBC" w:rsidRDefault="000E4629" w:rsidP="00322E2D">
                  <w:pPr>
                    <w:framePr w:hSpace="180" w:wrap="around" w:vAnchor="text" w:hAnchor="margin" w:xAlign="center" w:y="366"/>
                    <w:widowControl w:val="0"/>
                    <w:tabs>
                      <w:tab w:val="left" w:pos="143"/>
                      <w:tab w:val="left" w:pos="284"/>
                      <w:tab w:val="left" w:pos="4678"/>
                    </w:tabs>
                    <w:ind w:left="284" w:right="2" w:hanging="284"/>
                    <w:jc w:val="both"/>
                  </w:pPr>
                  <w:r w:rsidRPr="00862EBC">
                    <w:t>Директор филиала</w:t>
                  </w:r>
                </w:p>
                <w:p w14:paraId="6E507F35" w14:textId="77777777" w:rsidR="00FE4066" w:rsidRPr="00862EBC" w:rsidRDefault="000E4629" w:rsidP="00322E2D">
                  <w:pPr>
                    <w:framePr w:hSpace="180" w:wrap="around" w:vAnchor="text" w:hAnchor="margin" w:xAlign="center" w:y="366"/>
                    <w:widowControl w:val="0"/>
                    <w:tabs>
                      <w:tab w:val="left" w:pos="143"/>
                      <w:tab w:val="left" w:pos="284"/>
                      <w:tab w:val="left" w:pos="4678"/>
                    </w:tabs>
                    <w:ind w:left="284" w:right="2" w:hanging="284"/>
                    <w:jc w:val="both"/>
                  </w:pPr>
                  <w:r w:rsidRPr="00862EBC">
                    <w:t>ПАО «Россети Центр и Приволжье» -</w:t>
                  </w:r>
                </w:p>
                <w:p w14:paraId="212D0F10" w14:textId="77777777" w:rsidR="00FE4066" w:rsidRPr="00862EBC" w:rsidRDefault="000E4629" w:rsidP="00322E2D">
                  <w:pPr>
                    <w:framePr w:hSpace="180" w:wrap="around" w:vAnchor="text" w:hAnchor="margin" w:xAlign="center" w:y="366"/>
                    <w:widowControl w:val="0"/>
                    <w:tabs>
                      <w:tab w:val="left" w:pos="143"/>
                      <w:tab w:val="left" w:pos="284"/>
                      <w:tab w:val="left" w:pos="4678"/>
                    </w:tabs>
                    <w:ind w:left="284" w:right="2" w:hanging="284"/>
                    <w:jc w:val="both"/>
                  </w:pPr>
                  <w:r w:rsidRPr="00862EBC">
                    <w:t>«Мариэнерго»</w:t>
                  </w:r>
                </w:p>
                <w:p w14:paraId="58A7A790" w14:textId="77777777" w:rsidR="00FE4066" w:rsidRPr="00862EBC" w:rsidRDefault="00FE4066" w:rsidP="00322E2D">
                  <w:pPr>
                    <w:framePr w:hSpace="180" w:wrap="around" w:vAnchor="text" w:hAnchor="margin" w:xAlign="center" w:y="366"/>
                    <w:tabs>
                      <w:tab w:val="left" w:pos="143"/>
                      <w:tab w:val="left" w:pos="284"/>
                      <w:tab w:val="left" w:pos="4678"/>
                    </w:tabs>
                    <w:ind w:left="284" w:right="2" w:hanging="284"/>
                    <w:jc w:val="both"/>
                  </w:pPr>
                </w:p>
                <w:p w14:paraId="32D4157B" w14:textId="77777777" w:rsidR="00FE4066" w:rsidRPr="00862EBC" w:rsidRDefault="00FE4066" w:rsidP="00322E2D">
                  <w:pPr>
                    <w:framePr w:hSpace="180" w:wrap="around" w:vAnchor="text" w:hAnchor="margin" w:xAlign="center" w:y="366"/>
                    <w:tabs>
                      <w:tab w:val="left" w:pos="143"/>
                      <w:tab w:val="left" w:pos="284"/>
                      <w:tab w:val="left" w:pos="4678"/>
                    </w:tabs>
                    <w:ind w:left="284" w:right="2" w:hanging="284"/>
                    <w:jc w:val="both"/>
                  </w:pPr>
                </w:p>
                <w:p w14:paraId="0D48E52E" w14:textId="77777777" w:rsidR="00FE4066" w:rsidRPr="00862EBC" w:rsidRDefault="000E4629" w:rsidP="00322E2D">
                  <w:pPr>
                    <w:framePr w:hSpace="180" w:wrap="around" w:vAnchor="text" w:hAnchor="margin" w:xAlign="center" w:y="366"/>
                    <w:tabs>
                      <w:tab w:val="left" w:pos="143"/>
                      <w:tab w:val="left" w:pos="284"/>
                      <w:tab w:val="left" w:pos="4678"/>
                    </w:tabs>
                    <w:ind w:left="284" w:right="2" w:hanging="284"/>
                    <w:jc w:val="both"/>
                  </w:pPr>
                  <w:r w:rsidRPr="00862EBC">
                    <w:t>________________ / С.В. Хлусов/</w:t>
                  </w:r>
                </w:p>
                <w:p w14:paraId="408CD2DA" w14:textId="77777777" w:rsidR="00FE4066" w:rsidRPr="00862EBC" w:rsidRDefault="000E4629" w:rsidP="00322E2D">
                  <w:pPr>
                    <w:pStyle w:val="a3"/>
                    <w:framePr w:hSpace="180" w:wrap="around" w:vAnchor="text" w:hAnchor="margin" w:xAlign="center" w:y="366"/>
                    <w:tabs>
                      <w:tab w:val="left" w:pos="143"/>
                      <w:tab w:val="left" w:pos="284"/>
                    </w:tabs>
                    <w:ind w:left="284" w:hanging="284"/>
                    <w:jc w:val="both"/>
                  </w:pPr>
                  <w:r w:rsidRPr="00862EBC">
                    <w:t xml:space="preserve">М.П.                                                                  </w:t>
                  </w:r>
                </w:p>
                <w:p w14:paraId="7581D76C" w14:textId="77777777" w:rsidR="00FE4066" w:rsidRPr="00862EBC" w:rsidRDefault="00FE4066" w:rsidP="00322E2D">
                  <w:pPr>
                    <w:framePr w:hSpace="180" w:wrap="around" w:vAnchor="text" w:hAnchor="margin" w:xAlign="center" w:y="366"/>
                    <w:tabs>
                      <w:tab w:val="left" w:pos="143"/>
                      <w:tab w:val="left" w:pos="284"/>
                      <w:tab w:val="left" w:pos="4678"/>
                    </w:tabs>
                    <w:ind w:left="284" w:right="172" w:hanging="284"/>
                    <w:rPr>
                      <w:b/>
                    </w:rPr>
                  </w:pPr>
                </w:p>
              </w:tc>
            </w:tr>
          </w:tbl>
          <w:p w14:paraId="521F13D8" w14:textId="77777777" w:rsidR="00FE4066" w:rsidRPr="00862EBC" w:rsidRDefault="00FE4066">
            <w:pPr>
              <w:tabs>
                <w:tab w:val="left" w:pos="4678"/>
              </w:tabs>
              <w:ind w:left="284"/>
            </w:pPr>
          </w:p>
        </w:tc>
        <w:tc>
          <w:tcPr>
            <w:tcW w:w="251" w:type="dxa"/>
            <w:tcBorders>
              <w:top w:val="none" w:sz="0" w:space="0" w:color="000000"/>
              <w:left w:val="none" w:sz="0" w:space="0" w:color="000000"/>
              <w:bottom w:val="none" w:sz="0" w:space="0" w:color="000000"/>
              <w:right w:val="none" w:sz="0" w:space="0" w:color="000000"/>
            </w:tcBorders>
          </w:tcPr>
          <w:p w14:paraId="0D49253B" w14:textId="77777777" w:rsidR="00FE4066" w:rsidRPr="00862EBC" w:rsidRDefault="00FE4066">
            <w:pPr>
              <w:tabs>
                <w:tab w:val="left" w:pos="4678"/>
              </w:tabs>
              <w:ind w:left="284" w:right="172"/>
              <w:rPr>
                <w:b/>
              </w:rPr>
            </w:pPr>
          </w:p>
        </w:tc>
      </w:tr>
    </w:tbl>
    <w:p w14:paraId="2F072244" w14:textId="77777777" w:rsidR="00FE4066" w:rsidRDefault="00FE4066"/>
    <w:p w14:paraId="0FAA84B3" w14:textId="77777777" w:rsidR="00D36EF7" w:rsidRPr="00D36EF7" w:rsidRDefault="00D36EF7" w:rsidP="00D36EF7"/>
    <w:p w14:paraId="0408A947" w14:textId="77777777" w:rsidR="00D36EF7" w:rsidRPr="00D36EF7" w:rsidRDefault="00D36EF7" w:rsidP="00D36EF7"/>
    <w:p w14:paraId="11D9600D" w14:textId="77777777" w:rsidR="00D36EF7" w:rsidRPr="00D36EF7" w:rsidRDefault="00D36EF7" w:rsidP="00D36EF7"/>
    <w:p w14:paraId="3A71F164" w14:textId="77777777" w:rsidR="00D36EF7" w:rsidRPr="00D36EF7" w:rsidRDefault="00D36EF7" w:rsidP="00D36EF7"/>
    <w:p w14:paraId="6706BDE9" w14:textId="77777777" w:rsidR="00D36EF7" w:rsidRPr="00D36EF7" w:rsidRDefault="00D36EF7" w:rsidP="00D36EF7"/>
    <w:p w14:paraId="791EFDC2" w14:textId="77777777" w:rsidR="00D36EF7" w:rsidRPr="00D36EF7" w:rsidRDefault="00D36EF7" w:rsidP="00D36EF7"/>
    <w:p w14:paraId="76640681" w14:textId="77777777" w:rsidR="00D36EF7" w:rsidRPr="00D36EF7" w:rsidRDefault="00D36EF7" w:rsidP="00D36EF7"/>
    <w:p w14:paraId="09601521" w14:textId="77777777" w:rsidR="00D36EF7" w:rsidRPr="00D36EF7" w:rsidRDefault="00D36EF7" w:rsidP="00D36EF7"/>
    <w:p w14:paraId="089D7663" w14:textId="77777777" w:rsidR="00D36EF7" w:rsidRPr="00D36EF7" w:rsidRDefault="00D36EF7" w:rsidP="00D36EF7"/>
    <w:p w14:paraId="161D83C8" w14:textId="77777777" w:rsidR="00D36EF7" w:rsidRPr="00D36EF7" w:rsidRDefault="00D36EF7" w:rsidP="00D36EF7"/>
    <w:p w14:paraId="274FE4FB" w14:textId="77777777" w:rsidR="00D36EF7" w:rsidRPr="00D36EF7" w:rsidRDefault="00D36EF7" w:rsidP="00D36EF7"/>
    <w:p w14:paraId="0AE4BD9D" w14:textId="77777777" w:rsidR="00D36EF7" w:rsidRDefault="00D36EF7" w:rsidP="00D36EF7">
      <w:pPr>
        <w:tabs>
          <w:tab w:val="left" w:pos="4155"/>
        </w:tabs>
      </w:pPr>
    </w:p>
    <w:p w14:paraId="4668FCE2" w14:textId="77777777" w:rsidR="00D36EF7" w:rsidRDefault="00D36EF7" w:rsidP="00D36EF7">
      <w:pPr>
        <w:tabs>
          <w:tab w:val="left" w:pos="4155"/>
        </w:tabs>
      </w:pPr>
    </w:p>
    <w:p w14:paraId="3B6DE7F6" w14:textId="77777777" w:rsidR="00D36EF7" w:rsidRDefault="00D36EF7" w:rsidP="00D36EF7">
      <w:pPr>
        <w:tabs>
          <w:tab w:val="left" w:pos="4155"/>
        </w:tabs>
      </w:pPr>
    </w:p>
    <w:p w14:paraId="68706278" w14:textId="77777777" w:rsidR="00D36EF7" w:rsidRPr="00D36EF7" w:rsidRDefault="00D36EF7" w:rsidP="00D36EF7"/>
    <w:sectPr w:rsidR="00D36EF7" w:rsidRPr="00D36EF7" w:rsidSect="00272DC5">
      <w:pgSz w:w="11906" w:h="16838"/>
      <w:pgMar w:top="1134" w:right="991"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F9FC7" w14:textId="77777777" w:rsidR="009D4D6C" w:rsidRDefault="009D4D6C">
      <w:r>
        <w:separator/>
      </w:r>
    </w:p>
  </w:endnote>
  <w:endnote w:type="continuationSeparator" w:id="0">
    <w:p w14:paraId="06489F51" w14:textId="77777777" w:rsidR="009D4D6C" w:rsidRDefault="009D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136EC" w14:textId="77777777" w:rsidR="009D4D6C" w:rsidRDefault="009D4D6C">
    <w:pPr>
      <w:pStyle w:val="ac"/>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14:paraId="4C04CD1B" w14:textId="77777777" w:rsidR="009D4D6C" w:rsidRDefault="009D4D6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606A6" w14:textId="77777777" w:rsidR="009D4D6C" w:rsidRDefault="009D4D6C">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711AF" w14:textId="77777777" w:rsidR="009D4D6C" w:rsidRDefault="009D4D6C">
      <w:r>
        <w:separator/>
      </w:r>
    </w:p>
  </w:footnote>
  <w:footnote w:type="continuationSeparator" w:id="0">
    <w:p w14:paraId="419992C2" w14:textId="77777777" w:rsidR="009D4D6C" w:rsidRDefault="009D4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2BD89" w14:textId="77777777" w:rsidR="009D4D6C" w:rsidRDefault="009D4D6C">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670DE61E" w14:textId="77777777" w:rsidR="009D4D6C" w:rsidRDefault="009D4D6C">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0AAFE" w14:textId="3ED663C7" w:rsidR="009D4D6C" w:rsidRDefault="009D4D6C">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44049D">
      <w:rPr>
        <w:rStyle w:val="aff"/>
        <w:noProof/>
      </w:rPr>
      <w:t>2</w:t>
    </w:r>
    <w:r>
      <w:rPr>
        <w:rStyle w:val="aff"/>
      </w:rPr>
      <w:fldChar w:fldCharType="end"/>
    </w:r>
  </w:p>
  <w:p w14:paraId="1C4CA512" w14:textId="77777777" w:rsidR="009D4D6C" w:rsidRDefault="009D4D6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4F9B"/>
    <w:multiLevelType w:val="hybridMultilevel"/>
    <w:tmpl w:val="253E0130"/>
    <w:lvl w:ilvl="0" w:tplc="0BF864D2">
      <w:start w:val="1"/>
      <w:numFmt w:val="decimal"/>
      <w:lvlText w:val="%1."/>
      <w:lvlJc w:val="left"/>
      <w:pPr>
        <w:ind w:left="1069" w:hanging="360"/>
      </w:pPr>
      <w:rPr>
        <w:rFonts w:hint="default"/>
        <w:b/>
      </w:rPr>
    </w:lvl>
    <w:lvl w:ilvl="1" w:tplc="623ACB14">
      <w:start w:val="1"/>
      <w:numFmt w:val="lowerLetter"/>
      <w:lvlText w:val="%2."/>
      <w:lvlJc w:val="left"/>
      <w:pPr>
        <w:ind w:left="1789" w:hanging="360"/>
      </w:pPr>
    </w:lvl>
    <w:lvl w:ilvl="2" w:tplc="37CA8DEA">
      <w:start w:val="1"/>
      <w:numFmt w:val="lowerRoman"/>
      <w:lvlText w:val="%3."/>
      <w:lvlJc w:val="right"/>
      <w:pPr>
        <w:ind w:left="2509" w:hanging="180"/>
      </w:pPr>
    </w:lvl>
    <w:lvl w:ilvl="3" w:tplc="CC86DA88">
      <w:start w:val="1"/>
      <w:numFmt w:val="decimal"/>
      <w:lvlText w:val="%4."/>
      <w:lvlJc w:val="left"/>
      <w:pPr>
        <w:ind w:left="3229" w:hanging="360"/>
      </w:pPr>
    </w:lvl>
    <w:lvl w:ilvl="4" w:tplc="19F67B6C">
      <w:start w:val="1"/>
      <w:numFmt w:val="lowerLetter"/>
      <w:lvlText w:val="%5."/>
      <w:lvlJc w:val="left"/>
      <w:pPr>
        <w:ind w:left="3949" w:hanging="360"/>
      </w:pPr>
    </w:lvl>
    <w:lvl w:ilvl="5" w:tplc="702E2538">
      <w:start w:val="1"/>
      <w:numFmt w:val="lowerRoman"/>
      <w:lvlText w:val="%6."/>
      <w:lvlJc w:val="right"/>
      <w:pPr>
        <w:ind w:left="4669" w:hanging="180"/>
      </w:pPr>
    </w:lvl>
    <w:lvl w:ilvl="6" w:tplc="3D8EBB3A">
      <w:start w:val="1"/>
      <w:numFmt w:val="decimal"/>
      <w:lvlText w:val="%7."/>
      <w:lvlJc w:val="left"/>
      <w:pPr>
        <w:ind w:left="5389" w:hanging="360"/>
      </w:pPr>
    </w:lvl>
    <w:lvl w:ilvl="7" w:tplc="35706C22">
      <w:start w:val="1"/>
      <w:numFmt w:val="lowerLetter"/>
      <w:lvlText w:val="%8."/>
      <w:lvlJc w:val="left"/>
      <w:pPr>
        <w:ind w:left="6109" w:hanging="360"/>
      </w:pPr>
    </w:lvl>
    <w:lvl w:ilvl="8" w:tplc="E6C48604">
      <w:start w:val="1"/>
      <w:numFmt w:val="lowerRoman"/>
      <w:lvlText w:val="%9."/>
      <w:lvlJc w:val="right"/>
      <w:pPr>
        <w:ind w:left="6829" w:hanging="180"/>
      </w:pPr>
    </w:lvl>
  </w:abstractNum>
  <w:abstractNum w:abstractNumId="1" w15:restartNumberingAfterBreak="0">
    <w:nsid w:val="02301CA8"/>
    <w:multiLevelType w:val="multilevel"/>
    <w:tmpl w:val="0FA0F0EC"/>
    <w:lvl w:ilvl="0">
      <w:start w:val="13"/>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23D7F2E"/>
    <w:multiLevelType w:val="multilevel"/>
    <w:tmpl w:val="2A42B518"/>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77B2660"/>
    <w:multiLevelType w:val="hybridMultilevel"/>
    <w:tmpl w:val="D2C2EE14"/>
    <w:lvl w:ilvl="0" w:tplc="2BD88926">
      <w:start w:val="17"/>
      <w:numFmt w:val="decimal"/>
      <w:lvlText w:val="%1."/>
      <w:lvlJc w:val="left"/>
      <w:pPr>
        <w:ind w:left="1353" w:hanging="360"/>
      </w:pPr>
    </w:lvl>
    <w:lvl w:ilvl="1" w:tplc="D89C6164">
      <w:start w:val="1"/>
      <w:numFmt w:val="lowerLetter"/>
      <w:lvlText w:val="%2."/>
      <w:lvlJc w:val="left"/>
      <w:pPr>
        <w:ind w:left="2073" w:hanging="360"/>
      </w:pPr>
    </w:lvl>
    <w:lvl w:ilvl="2" w:tplc="C8888904">
      <w:start w:val="1"/>
      <w:numFmt w:val="lowerRoman"/>
      <w:lvlText w:val="%3."/>
      <w:lvlJc w:val="right"/>
      <w:pPr>
        <w:ind w:left="2793" w:hanging="180"/>
      </w:pPr>
    </w:lvl>
    <w:lvl w:ilvl="3" w:tplc="F31C201C">
      <w:start w:val="1"/>
      <w:numFmt w:val="decimal"/>
      <w:lvlText w:val="%4."/>
      <w:lvlJc w:val="left"/>
      <w:pPr>
        <w:ind w:left="3513" w:hanging="360"/>
      </w:pPr>
    </w:lvl>
    <w:lvl w:ilvl="4" w:tplc="235E55FE">
      <w:start w:val="1"/>
      <w:numFmt w:val="lowerLetter"/>
      <w:lvlText w:val="%5."/>
      <w:lvlJc w:val="left"/>
      <w:pPr>
        <w:ind w:left="4233" w:hanging="360"/>
      </w:pPr>
    </w:lvl>
    <w:lvl w:ilvl="5" w:tplc="4DB6B71E">
      <w:start w:val="1"/>
      <w:numFmt w:val="lowerRoman"/>
      <w:lvlText w:val="%6."/>
      <w:lvlJc w:val="right"/>
      <w:pPr>
        <w:ind w:left="4953" w:hanging="180"/>
      </w:pPr>
    </w:lvl>
    <w:lvl w:ilvl="6" w:tplc="76AE7DCC">
      <w:start w:val="1"/>
      <w:numFmt w:val="decimal"/>
      <w:lvlText w:val="%7."/>
      <w:lvlJc w:val="left"/>
      <w:pPr>
        <w:ind w:left="5673" w:hanging="360"/>
      </w:pPr>
    </w:lvl>
    <w:lvl w:ilvl="7" w:tplc="5E4CE2A4">
      <w:start w:val="1"/>
      <w:numFmt w:val="lowerLetter"/>
      <w:lvlText w:val="%8."/>
      <w:lvlJc w:val="left"/>
      <w:pPr>
        <w:ind w:left="6393" w:hanging="360"/>
      </w:pPr>
    </w:lvl>
    <w:lvl w:ilvl="8" w:tplc="72384622">
      <w:start w:val="1"/>
      <w:numFmt w:val="lowerRoman"/>
      <w:lvlText w:val="%9."/>
      <w:lvlJc w:val="right"/>
      <w:pPr>
        <w:ind w:left="7113" w:hanging="180"/>
      </w:pPr>
    </w:lvl>
  </w:abstractNum>
  <w:abstractNum w:abstractNumId="4" w15:restartNumberingAfterBreak="0">
    <w:nsid w:val="087D459A"/>
    <w:multiLevelType w:val="multilevel"/>
    <w:tmpl w:val="CE1CC24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5" w15:restartNumberingAfterBreak="0">
    <w:nsid w:val="0A0D38DF"/>
    <w:multiLevelType w:val="hybridMultilevel"/>
    <w:tmpl w:val="EAE63D00"/>
    <w:lvl w:ilvl="0" w:tplc="B7441EF8">
      <w:start w:val="19"/>
      <w:numFmt w:val="decimal"/>
      <w:lvlText w:val="%1."/>
      <w:lvlJc w:val="left"/>
      <w:pPr>
        <w:ind w:left="1919" w:hanging="360"/>
      </w:pPr>
    </w:lvl>
    <w:lvl w:ilvl="1" w:tplc="6354FE4E">
      <w:start w:val="1"/>
      <w:numFmt w:val="lowerLetter"/>
      <w:lvlText w:val="%2."/>
      <w:lvlJc w:val="left"/>
      <w:pPr>
        <w:ind w:left="2639" w:hanging="360"/>
      </w:pPr>
    </w:lvl>
    <w:lvl w:ilvl="2" w:tplc="B6FC7344">
      <w:start w:val="1"/>
      <w:numFmt w:val="lowerRoman"/>
      <w:lvlText w:val="%3."/>
      <w:lvlJc w:val="right"/>
      <w:pPr>
        <w:ind w:left="3359" w:hanging="180"/>
      </w:pPr>
    </w:lvl>
    <w:lvl w:ilvl="3" w:tplc="8DCAEAAE">
      <w:start w:val="1"/>
      <w:numFmt w:val="decimal"/>
      <w:lvlText w:val="%4."/>
      <w:lvlJc w:val="left"/>
      <w:pPr>
        <w:ind w:left="4079" w:hanging="360"/>
      </w:pPr>
    </w:lvl>
    <w:lvl w:ilvl="4" w:tplc="B9CA2EEA">
      <w:start w:val="1"/>
      <w:numFmt w:val="lowerLetter"/>
      <w:lvlText w:val="%5."/>
      <w:lvlJc w:val="left"/>
      <w:pPr>
        <w:ind w:left="4799" w:hanging="360"/>
      </w:pPr>
    </w:lvl>
    <w:lvl w:ilvl="5" w:tplc="3DDA4D5C">
      <w:start w:val="1"/>
      <w:numFmt w:val="lowerRoman"/>
      <w:lvlText w:val="%6."/>
      <w:lvlJc w:val="right"/>
      <w:pPr>
        <w:ind w:left="5519" w:hanging="180"/>
      </w:pPr>
    </w:lvl>
    <w:lvl w:ilvl="6" w:tplc="3E080A46">
      <w:start w:val="1"/>
      <w:numFmt w:val="decimal"/>
      <w:lvlText w:val="%7."/>
      <w:lvlJc w:val="left"/>
      <w:pPr>
        <w:ind w:left="6239" w:hanging="360"/>
      </w:pPr>
    </w:lvl>
    <w:lvl w:ilvl="7" w:tplc="8AC885CA">
      <w:start w:val="1"/>
      <w:numFmt w:val="lowerLetter"/>
      <w:lvlText w:val="%8."/>
      <w:lvlJc w:val="left"/>
      <w:pPr>
        <w:ind w:left="6959" w:hanging="360"/>
      </w:pPr>
    </w:lvl>
    <w:lvl w:ilvl="8" w:tplc="FF2CCA8E">
      <w:start w:val="1"/>
      <w:numFmt w:val="lowerRoman"/>
      <w:lvlText w:val="%9."/>
      <w:lvlJc w:val="right"/>
      <w:pPr>
        <w:ind w:left="7679" w:hanging="180"/>
      </w:pPr>
    </w:lvl>
  </w:abstractNum>
  <w:abstractNum w:abstractNumId="6" w15:restartNumberingAfterBreak="0">
    <w:nsid w:val="0BC941C3"/>
    <w:multiLevelType w:val="hybridMultilevel"/>
    <w:tmpl w:val="45EE3640"/>
    <w:lvl w:ilvl="0" w:tplc="944A79C8">
      <w:start w:val="1"/>
      <w:numFmt w:val="decimal"/>
      <w:lvlText w:val="%1."/>
      <w:lvlJc w:val="left"/>
      <w:pPr>
        <w:tabs>
          <w:tab w:val="num" w:pos="720"/>
        </w:tabs>
        <w:ind w:left="720" w:hanging="360"/>
      </w:pPr>
      <w:rPr>
        <w:rFonts w:cs="Times New Roman"/>
      </w:rPr>
    </w:lvl>
    <w:lvl w:ilvl="1" w:tplc="605AE8FC">
      <w:start w:val="1"/>
      <w:numFmt w:val="decimal"/>
      <w:lvlText w:val="%2."/>
      <w:lvlJc w:val="left"/>
      <w:pPr>
        <w:tabs>
          <w:tab w:val="num" w:pos="2190"/>
        </w:tabs>
        <w:ind w:left="2190" w:hanging="1110"/>
      </w:pPr>
      <w:rPr>
        <w:rFonts w:cs="Times New Roman"/>
      </w:rPr>
    </w:lvl>
    <w:lvl w:ilvl="2" w:tplc="A98AA6DA">
      <w:start w:val="1"/>
      <w:numFmt w:val="lowerRoman"/>
      <w:lvlText w:val="%3."/>
      <w:lvlJc w:val="right"/>
      <w:pPr>
        <w:tabs>
          <w:tab w:val="num" w:pos="2160"/>
        </w:tabs>
        <w:ind w:left="2160" w:hanging="180"/>
      </w:pPr>
      <w:rPr>
        <w:rFonts w:cs="Times New Roman"/>
      </w:rPr>
    </w:lvl>
    <w:lvl w:ilvl="3" w:tplc="A02C4BD0">
      <w:start w:val="1"/>
      <w:numFmt w:val="decimal"/>
      <w:lvlText w:val="%4."/>
      <w:lvlJc w:val="left"/>
      <w:pPr>
        <w:tabs>
          <w:tab w:val="num" w:pos="2880"/>
        </w:tabs>
        <w:ind w:left="2880" w:hanging="360"/>
      </w:pPr>
      <w:rPr>
        <w:rFonts w:cs="Times New Roman"/>
      </w:rPr>
    </w:lvl>
    <w:lvl w:ilvl="4" w:tplc="D64A627E">
      <w:start w:val="1"/>
      <w:numFmt w:val="lowerLetter"/>
      <w:lvlText w:val="%5."/>
      <w:lvlJc w:val="left"/>
      <w:pPr>
        <w:tabs>
          <w:tab w:val="num" w:pos="3600"/>
        </w:tabs>
        <w:ind w:left="3600" w:hanging="360"/>
      </w:pPr>
      <w:rPr>
        <w:rFonts w:cs="Times New Roman"/>
      </w:rPr>
    </w:lvl>
    <w:lvl w:ilvl="5" w:tplc="DB1AFC06">
      <w:start w:val="1"/>
      <w:numFmt w:val="lowerRoman"/>
      <w:lvlText w:val="%6."/>
      <w:lvlJc w:val="right"/>
      <w:pPr>
        <w:tabs>
          <w:tab w:val="num" w:pos="4320"/>
        </w:tabs>
        <w:ind w:left="4320" w:hanging="180"/>
      </w:pPr>
      <w:rPr>
        <w:rFonts w:cs="Times New Roman"/>
      </w:rPr>
    </w:lvl>
    <w:lvl w:ilvl="6" w:tplc="17B8767A">
      <w:start w:val="1"/>
      <w:numFmt w:val="decimal"/>
      <w:lvlText w:val="%7."/>
      <w:lvlJc w:val="left"/>
      <w:pPr>
        <w:tabs>
          <w:tab w:val="num" w:pos="5040"/>
        </w:tabs>
        <w:ind w:left="5040" w:hanging="360"/>
      </w:pPr>
      <w:rPr>
        <w:rFonts w:cs="Times New Roman"/>
      </w:rPr>
    </w:lvl>
    <w:lvl w:ilvl="7" w:tplc="8F007A74">
      <w:start w:val="1"/>
      <w:numFmt w:val="lowerLetter"/>
      <w:lvlText w:val="%8."/>
      <w:lvlJc w:val="left"/>
      <w:pPr>
        <w:tabs>
          <w:tab w:val="num" w:pos="5760"/>
        </w:tabs>
        <w:ind w:left="5760" w:hanging="360"/>
      </w:pPr>
      <w:rPr>
        <w:rFonts w:cs="Times New Roman"/>
      </w:rPr>
    </w:lvl>
    <w:lvl w:ilvl="8" w:tplc="4F0C19A6">
      <w:start w:val="1"/>
      <w:numFmt w:val="lowerRoman"/>
      <w:lvlText w:val="%9."/>
      <w:lvlJc w:val="right"/>
      <w:pPr>
        <w:tabs>
          <w:tab w:val="num" w:pos="6480"/>
        </w:tabs>
        <w:ind w:left="6480" w:hanging="180"/>
      </w:pPr>
      <w:rPr>
        <w:rFonts w:cs="Times New Roman"/>
      </w:rPr>
    </w:lvl>
  </w:abstractNum>
  <w:abstractNum w:abstractNumId="7" w15:restartNumberingAfterBreak="0">
    <w:nsid w:val="12B5558C"/>
    <w:multiLevelType w:val="hybridMultilevel"/>
    <w:tmpl w:val="2E80741E"/>
    <w:lvl w:ilvl="0" w:tplc="18F86C28">
      <w:start w:val="1"/>
      <w:numFmt w:val="decimal"/>
      <w:lvlText w:val="%1."/>
      <w:lvlJc w:val="left"/>
      <w:pPr>
        <w:tabs>
          <w:tab w:val="num" w:pos="1395"/>
        </w:tabs>
        <w:ind w:left="1395" w:hanging="825"/>
      </w:pPr>
      <w:rPr>
        <w:rFonts w:cs="Times New Roman"/>
      </w:rPr>
    </w:lvl>
    <w:lvl w:ilvl="1" w:tplc="AC0A8866">
      <w:start w:val="1"/>
      <w:numFmt w:val="lowerLetter"/>
      <w:lvlText w:val="%2."/>
      <w:lvlJc w:val="left"/>
      <w:pPr>
        <w:tabs>
          <w:tab w:val="num" w:pos="1650"/>
        </w:tabs>
        <w:ind w:left="1650" w:hanging="360"/>
      </w:pPr>
      <w:rPr>
        <w:rFonts w:cs="Times New Roman"/>
      </w:rPr>
    </w:lvl>
    <w:lvl w:ilvl="2" w:tplc="56009CA0">
      <w:start w:val="1"/>
      <w:numFmt w:val="lowerRoman"/>
      <w:lvlText w:val="%3."/>
      <w:lvlJc w:val="right"/>
      <w:pPr>
        <w:tabs>
          <w:tab w:val="num" w:pos="2370"/>
        </w:tabs>
        <w:ind w:left="2370" w:hanging="180"/>
      </w:pPr>
      <w:rPr>
        <w:rFonts w:cs="Times New Roman"/>
      </w:rPr>
    </w:lvl>
    <w:lvl w:ilvl="3" w:tplc="3E661B88">
      <w:start w:val="1"/>
      <w:numFmt w:val="decimal"/>
      <w:lvlText w:val="%4."/>
      <w:lvlJc w:val="left"/>
      <w:pPr>
        <w:tabs>
          <w:tab w:val="num" w:pos="3090"/>
        </w:tabs>
        <w:ind w:left="3090" w:hanging="360"/>
      </w:pPr>
      <w:rPr>
        <w:rFonts w:cs="Times New Roman"/>
      </w:rPr>
    </w:lvl>
    <w:lvl w:ilvl="4" w:tplc="B366D372">
      <w:start w:val="1"/>
      <w:numFmt w:val="lowerLetter"/>
      <w:lvlText w:val="%5."/>
      <w:lvlJc w:val="left"/>
      <w:pPr>
        <w:tabs>
          <w:tab w:val="num" w:pos="3810"/>
        </w:tabs>
        <w:ind w:left="3810" w:hanging="360"/>
      </w:pPr>
      <w:rPr>
        <w:rFonts w:cs="Times New Roman"/>
      </w:rPr>
    </w:lvl>
    <w:lvl w:ilvl="5" w:tplc="49129576">
      <w:start w:val="1"/>
      <w:numFmt w:val="lowerRoman"/>
      <w:lvlText w:val="%6."/>
      <w:lvlJc w:val="right"/>
      <w:pPr>
        <w:tabs>
          <w:tab w:val="num" w:pos="4530"/>
        </w:tabs>
        <w:ind w:left="4530" w:hanging="180"/>
      </w:pPr>
      <w:rPr>
        <w:rFonts w:cs="Times New Roman"/>
      </w:rPr>
    </w:lvl>
    <w:lvl w:ilvl="6" w:tplc="38FA4D34">
      <w:start w:val="1"/>
      <w:numFmt w:val="decimal"/>
      <w:lvlText w:val="%7."/>
      <w:lvlJc w:val="left"/>
      <w:pPr>
        <w:tabs>
          <w:tab w:val="num" w:pos="5250"/>
        </w:tabs>
        <w:ind w:left="5250" w:hanging="360"/>
      </w:pPr>
      <w:rPr>
        <w:rFonts w:cs="Times New Roman"/>
      </w:rPr>
    </w:lvl>
    <w:lvl w:ilvl="7" w:tplc="43E637CC">
      <w:start w:val="1"/>
      <w:numFmt w:val="lowerLetter"/>
      <w:lvlText w:val="%8."/>
      <w:lvlJc w:val="left"/>
      <w:pPr>
        <w:tabs>
          <w:tab w:val="num" w:pos="5970"/>
        </w:tabs>
        <w:ind w:left="5970" w:hanging="360"/>
      </w:pPr>
      <w:rPr>
        <w:rFonts w:cs="Times New Roman"/>
      </w:rPr>
    </w:lvl>
    <w:lvl w:ilvl="8" w:tplc="D9F88A62">
      <w:start w:val="1"/>
      <w:numFmt w:val="lowerRoman"/>
      <w:lvlText w:val="%9."/>
      <w:lvlJc w:val="right"/>
      <w:pPr>
        <w:tabs>
          <w:tab w:val="num" w:pos="6690"/>
        </w:tabs>
        <w:ind w:left="6690" w:hanging="180"/>
      </w:pPr>
      <w:rPr>
        <w:rFonts w:cs="Times New Roman"/>
      </w:rPr>
    </w:lvl>
  </w:abstractNum>
  <w:abstractNum w:abstractNumId="8" w15:restartNumberingAfterBreak="0">
    <w:nsid w:val="16351ED7"/>
    <w:multiLevelType w:val="hybridMultilevel"/>
    <w:tmpl w:val="BD1A0786"/>
    <w:lvl w:ilvl="0" w:tplc="EB1AE7E2">
      <w:start w:val="1"/>
      <w:numFmt w:val="bullet"/>
      <w:lvlText w:val=""/>
      <w:lvlJc w:val="left"/>
      <w:pPr>
        <w:tabs>
          <w:tab w:val="num" w:pos="1260"/>
        </w:tabs>
        <w:ind w:left="1260" w:hanging="360"/>
      </w:pPr>
      <w:rPr>
        <w:rFonts w:ascii="Symbol" w:hAnsi="Symbol"/>
      </w:rPr>
    </w:lvl>
    <w:lvl w:ilvl="1" w:tplc="884A12F2">
      <w:start w:val="1"/>
      <w:numFmt w:val="lowerLetter"/>
      <w:lvlText w:val="%2."/>
      <w:lvlJc w:val="left"/>
      <w:pPr>
        <w:tabs>
          <w:tab w:val="num" w:pos="1980"/>
        </w:tabs>
        <w:ind w:left="1980" w:hanging="360"/>
      </w:pPr>
      <w:rPr>
        <w:rFonts w:cs="Times New Roman"/>
      </w:rPr>
    </w:lvl>
    <w:lvl w:ilvl="2" w:tplc="4DA2957C">
      <w:start w:val="1"/>
      <w:numFmt w:val="lowerRoman"/>
      <w:lvlText w:val="%3."/>
      <w:lvlJc w:val="right"/>
      <w:pPr>
        <w:tabs>
          <w:tab w:val="num" w:pos="2700"/>
        </w:tabs>
        <w:ind w:left="2700" w:hanging="180"/>
      </w:pPr>
      <w:rPr>
        <w:rFonts w:cs="Times New Roman"/>
      </w:rPr>
    </w:lvl>
    <w:lvl w:ilvl="3" w:tplc="5D46B24C">
      <w:start w:val="1"/>
      <w:numFmt w:val="decimal"/>
      <w:lvlText w:val="%4."/>
      <w:lvlJc w:val="left"/>
      <w:pPr>
        <w:tabs>
          <w:tab w:val="num" w:pos="3420"/>
        </w:tabs>
        <w:ind w:left="3420" w:hanging="360"/>
      </w:pPr>
      <w:rPr>
        <w:rFonts w:cs="Times New Roman"/>
      </w:rPr>
    </w:lvl>
    <w:lvl w:ilvl="4" w:tplc="AC829CFE">
      <w:start w:val="1"/>
      <w:numFmt w:val="lowerLetter"/>
      <w:lvlText w:val="%5."/>
      <w:lvlJc w:val="left"/>
      <w:pPr>
        <w:tabs>
          <w:tab w:val="num" w:pos="4140"/>
        </w:tabs>
        <w:ind w:left="4140" w:hanging="360"/>
      </w:pPr>
      <w:rPr>
        <w:rFonts w:cs="Times New Roman"/>
      </w:rPr>
    </w:lvl>
    <w:lvl w:ilvl="5" w:tplc="29F88EEE">
      <w:start w:val="1"/>
      <w:numFmt w:val="lowerRoman"/>
      <w:lvlText w:val="%6."/>
      <w:lvlJc w:val="right"/>
      <w:pPr>
        <w:tabs>
          <w:tab w:val="num" w:pos="4860"/>
        </w:tabs>
        <w:ind w:left="4860" w:hanging="180"/>
      </w:pPr>
      <w:rPr>
        <w:rFonts w:cs="Times New Roman"/>
      </w:rPr>
    </w:lvl>
    <w:lvl w:ilvl="6" w:tplc="A8266716">
      <w:start w:val="1"/>
      <w:numFmt w:val="decimal"/>
      <w:lvlText w:val="%7."/>
      <w:lvlJc w:val="left"/>
      <w:pPr>
        <w:tabs>
          <w:tab w:val="num" w:pos="5580"/>
        </w:tabs>
        <w:ind w:left="5580" w:hanging="360"/>
      </w:pPr>
      <w:rPr>
        <w:rFonts w:cs="Times New Roman"/>
      </w:rPr>
    </w:lvl>
    <w:lvl w:ilvl="7" w:tplc="2014E16E">
      <w:start w:val="1"/>
      <w:numFmt w:val="lowerLetter"/>
      <w:lvlText w:val="%8."/>
      <w:lvlJc w:val="left"/>
      <w:pPr>
        <w:tabs>
          <w:tab w:val="num" w:pos="6300"/>
        </w:tabs>
        <w:ind w:left="6300" w:hanging="360"/>
      </w:pPr>
      <w:rPr>
        <w:rFonts w:cs="Times New Roman"/>
      </w:rPr>
    </w:lvl>
    <w:lvl w:ilvl="8" w:tplc="FE968BFC">
      <w:start w:val="1"/>
      <w:numFmt w:val="lowerRoman"/>
      <w:lvlText w:val="%9."/>
      <w:lvlJc w:val="right"/>
      <w:pPr>
        <w:tabs>
          <w:tab w:val="num" w:pos="7020"/>
        </w:tabs>
        <w:ind w:left="7020" w:hanging="180"/>
      </w:pPr>
      <w:rPr>
        <w:rFonts w:cs="Times New Roman"/>
      </w:rPr>
    </w:lvl>
  </w:abstractNum>
  <w:abstractNum w:abstractNumId="9" w15:restartNumberingAfterBreak="0">
    <w:nsid w:val="16B308C9"/>
    <w:multiLevelType w:val="hybridMultilevel"/>
    <w:tmpl w:val="8EE8EDB0"/>
    <w:lvl w:ilvl="0" w:tplc="213EBF58">
      <w:start w:val="1"/>
      <w:numFmt w:val="decimal"/>
      <w:lvlText w:val="%1."/>
      <w:lvlJc w:val="left"/>
      <w:pPr>
        <w:ind w:left="720" w:hanging="360"/>
      </w:pPr>
    </w:lvl>
    <w:lvl w:ilvl="1" w:tplc="187CBCF8">
      <w:start w:val="1"/>
      <w:numFmt w:val="lowerLetter"/>
      <w:lvlText w:val="%2."/>
      <w:lvlJc w:val="left"/>
      <w:pPr>
        <w:ind w:left="1440" w:hanging="360"/>
      </w:pPr>
    </w:lvl>
    <w:lvl w:ilvl="2" w:tplc="07DA7C60">
      <w:start w:val="1"/>
      <w:numFmt w:val="lowerRoman"/>
      <w:lvlText w:val="%3."/>
      <w:lvlJc w:val="right"/>
      <w:pPr>
        <w:ind w:left="2160" w:hanging="180"/>
      </w:pPr>
    </w:lvl>
    <w:lvl w:ilvl="3" w:tplc="04CC7E1A">
      <w:start w:val="1"/>
      <w:numFmt w:val="decimal"/>
      <w:lvlText w:val="%4."/>
      <w:lvlJc w:val="left"/>
      <w:pPr>
        <w:ind w:left="2880" w:hanging="360"/>
      </w:pPr>
    </w:lvl>
    <w:lvl w:ilvl="4" w:tplc="285C98D0">
      <w:start w:val="1"/>
      <w:numFmt w:val="lowerLetter"/>
      <w:lvlText w:val="%5."/>
      <w:lvlJc w:val="left"/>
      <w:pPr>
        <w:ind w:left="3600" w:hanging="360"/>
      </w:pPr>
    </w:lvl>
    <w:lvl w:ilvl="5" w:tplc="D48464BA">
      <w:start w:val="1"/>
      <w:numFmt w:val="lowerRoman"/>
      <w:lvlText w:val="%6."/>
      <w:lvlJc w:val="right"/>
      <w:pPr>
        <w:ind w:left="4320" w:hanging="180"/>
      </w:pPr>
    </w:lvl>
    <w:lvl w:ilvl="6" w:tplc="C74A0FBC">
      <w:start w:val="1"/>
      <w:numFmt w:val="decimal"/>
      <w:lvlText w:val="%7."/>
      <w:lvlJc w:val="left"/>
      <w:pPr>
        <w:ind w:left="5040" w:hanging="360"/>
      </w:pPr>
    </w:lvl>
    <w:lvl w:ilvl="7" w:tplc="1416DAEA">
      <w:start w:val="1"/>
      <w:numFmt w:val="lowerLetter"/>
      <w:lvlText w:val="%8."/>
      <w:lvlJc w:val="left"/>
      <w:pPr>
        <w:ind w:left="5760" w:hanging="360"/>
      </w:pPr>
    </w:lvl>
    <w:lvl w:ilvl="8" w:tplc="C6703742">
      <w:start w:val="1"/>
      <w:numFmt w:val="lowerRoman"/>
      <w:lvlText w:val="%9."/>
      <w:lvlJc w:val="right"/>
      <w:pPr>
        <w:ind w:left="6480" w:hanging="180"/>
      </w:pPr>
    </w:lvl>
  </w:abstractNum>
  <w:abstractNum w:abstractNumId="10" w15:restartNumberingAfterBreak="0">
    <w:nsid w:val="1E0263D7"/>
    <w:multiLevelType w:val="multilevel"/>
    <w:tmpl w:val="32F41C1A"/>
    <w:lvl w:ilvl="0">
      <w:start w:val="1"/>
      <w:numFmt w:val="decimal"/>
      <w:lvlText w:val="%1."/>
      <w:lvlJc w:val="left"/>
      <w:pPr>
        <w:ind w:left="2487" w:hanging="360"/>
      </w:pPr>
      <w:rPr>
        <w:rFonts w:cs="Times New Roman"/>
      </w:rPr>
    </w:lvl>
    <w:lvl w:ilvl="1">
      <w:start w:val="1"/>
      <w:numFmt w:val="decimal"/>
      <w:lvlText w:val="%1.%2."/>
      <w:lvlJc w:val="left"/>
      <w:pPr>
        <w:ind w:left="3486" w:hanging="432"/>
      </w:pPr>
      <w:rPr>
        <w:rFonts w:cs="Times New Roman"/>
      </w:rPr>
    </w:lvl>
    <w:lvl w:ilvl="2">
      <w:start w:val="1"/>
      <w:numFmt w:val="decimal"/>
      <w:lvlText w:val="%1.%2.%3."/>
      <w:lvlJc w:val="left"/>
      <w:pPr>
        <w:ind w:left="3918" w:hanging="504"/>
      </w:pPr>
      <w:rPr>
        <w:rFonts w:cs="Times New Roman"/>
      </w:rPr>
    </w:lvl>
    <w:lvl w:ilvl="3">
      <w:start w:val="1"/>
      <w:numFmt w:val="decimal"/>
      <w:lvlText w:val="%1.%2.%3.%4."/>
      <w:lvlJc w:val="left"/>
      <w:pPr>
        <w:ind w:left="4422" w:hanging="648"/>
      </w:pPr>
      <w:rPr>
        <w:rFonts w:cs="Times New Roman"/>
      </w:rPr>
    </w:lvl>
    <w:lvl w:ilvl="4">
      <w:start w:val="1"/>
      <w:numFmt w:val="decimal"/>
      <w:lvlText w:val="%1.%2.%3.%4.%5."/>
      <w:lvlJc w:val="left"/>
      <w:pPr>
        <w:ind w:left="4926" w:hanging="792"/>
      </w:pPr>
      <w:rPr>
        <w:rFonts w:cs="Times New Roman"/>
      </w:rPr>
    </w:lvl>
    <w:lvl w:ilvl="5">
      <w:start w:val="1"/>
      <w:numFmt w:val="decimal"/>
      <w:lvlText w:val="%1.%2.%3.%4.%5.%6."/>
      <w:lvlJc w:val="left"/>
      <w:pPr>
        <w:ind w:left="5430" w:hanging="936"/>
      </w:pPr>
      <w:rPr>
        <w:rFonts w:cs="Times New Roman"/>
      </w:rPr>
    </w:lvl>
    <w:lvl w:ilvl="6">
      <w:start w:val="1"/>
      <w:numFmt w:val="decimal"/>
      <w:lvlText w:val="%1.%2.%3.%4.%5.%6.%7."/>
      <w:lvlJc w:val="left"/>
      <w:pPr>
        <w:ind w:left="5934" w:hanging="1080"/>
      </w:pPr>
      <w:rPr>
        <w:rFonts w:cs="Times New Roman"/>
      </w:rPr>
    </w:lvl>
    <w:lvl w:ilvl="7">
      <w:start w:val="1"/>
      <w:numFmt w:val="decimal"/>
      <w:lvlText w:val="%1.%2.%3.%4.%5.%6.%7.%8."/>
      <w:lvlJc w:val="left"/>
      <w:pPr>
        <w:ind w:left="6438" w:hanging="1224"/>
      </w:pPr>
      <w:rPr>
        <w:rFonts w:cs="Times New Roman"/>
      </w:rPr>
    </w:lvl>
    <w:lvl w:ilvl="8">
      <w:start w:val="1"/>
      <w:numFmt w:val="decimal"/>
      <w:lvlText w:val="%1.%2.%3.%4.%5.%6.%7.%8.%9."/>
      <w:lvlJc w:val="left"/>
      <w:pPr>
        <w:ind w:left="7014" w:hanging="1440"/>
      </w:pPr>
      <w:rPr>
        <w:rFonts w:cs="Times New Roman"/>
      </w:rPr>
    </w:lvl>
  </w:abstractNum>
  <w:abstractNum w:abstractNumId="11" w15:restartNumberingAfterBreak="0">
    <w:nsid w:val="1F7B69D0"/>
    <w:multiLevelType w:val="multilevel"/>
    <w:tmpl w:val="5B460732"/>
    <w:lvl w:ilvl="0">
      <w:start w:val="9"/>
      <w:numFmt w:val="decimal"/>
      <w:lvlText w:val="%1."/>
      <w:lvlJc w:val="left"/>
      <w:pPr>
        <w:ind w:left="360" w:hanging="360"/>
      </w:pPr>
    </w:lvl>
    <w:lvl w:ilvl="1">
      <w:start w:val="7"/>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27547CBF"/>
    <w:multiLevelType w:val="multilevel"/>
    <w:tmpl w:val="69D8EA10"/>
    <w:lvl w:ilvl="0">
      <w:start w:val="14"/>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30737398"/>
    <w:multiLevelType w:val="multilevel"/>
    <w:tmpl w:val="FBB04B52"/>
    <w:lvl w:ilvl="0">
      <w:start w:val="17"/>
      <w:numFmt w:val="decimal"/>
      <w:lvlText w:val="%1."/>
      <w:lvlJc w:val="left"/>
      <w:pPr>
        <w:ind w:left="480" w:hanging="480"/>
      </w:pPr>
    </w:lvl>
    <w:lvl w:ilvl="1">
      <w:start w:val="3"/>
      <w:numFmt w:val="decimal"/>
      <w:lvlText w:val="%1.%2."/>
      <w:lvlJc w:val="left"/>
      <w:pPr>
        <w:ind w:left="2040" w:hanging="480"/>
      </w:pPr>
    </w:lvl>
    <w:lvl w:ilvl="2">
      <w:start w:val="1"/>
      <w:numFmt w:val="decimal"/>
      <w:lvlText w:val="%1.%2.%3."/>
      <w:lvlJc w:val="left"/>
      <w:pPr>
        <w:ind w:left="3838" w:hanging="720"/>
      </w:pPr>
    </w:lvl>
    <w:lvl w:ilvl="3">
      <w:start w:val="1"/>
      <w:numFmt w:val="decimal"/>
      <w:lvlText w:val="%1.%2.%3.%4."/>
      <w:lvlJc w:val="left"/>
      <w:pPr>
        <w:ind w:left="5397" w:hanging="720"/>
      </w:pPr>
    </w:lvl>
    <w:lvl w:ilvl="4">
      <w:start w:val="1"/>
      <w:numFmt w:val="decimal"/>
      <w:lvlText w:val="%1.%2.%3.%4.%5."/>
      <w:lvlJc w:val="left"/>
      <w:pPr>
        <w:ind w:left="7316" w:hanging="1080"/>
      </w:pPr>
    </w:lvl>
    <w:lvl w:ilvl="5">
      <w:start w:val="1"/>
      <w:numFmt w:val="decimal"/>
      <w:lvlText w:val="%1.%2.%3.%4.%5.%6."/>
      <w:lvlJc w:val="left"/>
      <w:pPr>
        <w:ind w:left="8875" w:hanging="1080"/>
      </w:pPr>
    </w:lvl>
    <w:lvl w:ilvl="6">
      <w:start w:val="1"/>
      <w:numFmt w:val="decimal"/>
      <w:lvlText w:val="%1.%2.%3.%4.%5.%6.%7."/>
      <w:lvlJc w:val="left"/>
      <w:pPr>
        <w:ind w:left="10794" w:hanging="1440"/>
      </w:pPr>
    </w:lvl>
    <w:lvl w:ilvl="7">
      <w:start w:val="1"/>
      <w:numFmt w:val="decimal"/>
      <w:lvlText w:val="%1.%2.%3.%4.%5.%6.%7.%8."/>
      <w:lvlJc w:val="left"/>
      <w:pPr>
        <w:ind w:left="12353" w:hanging="1440"/>
      </w:pPr>
    </w:lvl>
    <w:lvl w:ilvl="8">
      <w:start w:val="1"/>
      <w:numFmt w:val="decimal"/>
      <w:lvlText w:val="%1.%2.%3.%4.%5.%6.%7.%8.%9."/>
      <w:lvlJc w:val="left"/>
      <w:pPr>
        <w:ind w:left="14272" w:hanging="1800"/>
      </w:pPr>
    </w:lvl>
  </w:abstractNum>
  <w:abstractNum w:abstractNumId="14" w15:restartNumberingAfterBreak="0">
    <w:nsid w:val="31B94990"/>
    <w:multiLevelType w:val="multilevel"/>
    <w:tmpl w:val="EC9A605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15" w15:restartNumberingAfterBreak="0">
    <w:nsid w:val="32496131"/>
    <w:multiLevelType w:val="hybridMultilevel"/>
    <w:tmpl w:val="9AFE9F1E"/>
    <w:lvl w:ilvl="0" w:tplc="F2984A54">
      <w:start w:val="1"/>
      <w:numFmt w:val="bullet"/>
      <w:lvlText w:val=""/>
      <w:lvlJc w:val="left"/>
      <w:pPr>
        <w:tabs>
          <w:tab w:val="num" w:pos="1080"/>
        </w:tabs>
        <w:ind w:left="1080" w:hanging="360"/>
      </w:pPr>
      <w:rPr>
        <w:rFonts w:ascii="Symbol" w:hAnsi="Symbol"/>
      </w:rPr>
    </w:lvl>
    <w:lvl w:ilvl="1" w:tplc="E3B4238E">
      <w:start w:val="1"/>
      <w:numFmt w:val="bullet"/>
      <w:lvlText w:val="o"/>
      <w:lvlJc w:val="left"/>
      <w:pPr>
        <w:tabs>
          <w:tab w:val="num" w:pos="1800"/>
        </w:tabs>
        <w:ind w:left="1800" w:hanging="360"/>
      </w:pPr>
      <w:rPr>
        <w:rFonts w:ascii="Courier New" w:hAnsi="Courier New"/>
      </w:rPr>
    </w:lvl>
    <w:lvl w:ilvl="2" w:tplc="7A98AA02">
      <w:start w:val="1"/>
      <w:numFmt w:val="bullet"/>
      <w:lvlText w:val=""/>
      <w:lvlJc w:val="left"/>
      <w:pPr>
        <w:tabs>
          <w:tab w:val="num" w:pos="2520"/>
        </w:tabs>
        <w:ind w:left="2520" w:hanging="360"/>
      </w:pPr>
      <w:rPr>
        <w:rFonts w:ascii="Wingdings" w:hAnsi="Wingdings"/>
      </w:rPr>
    </w:lvl>
    <w:lvl w:ilvl="3" w:tplc="ADAAFDE8">
      <w:start w:val="1"/>
      <w:numFmt w:val="bullet"/>
      <w:lvlText w:val=""/>
      <w:lvlJc w:val="left"/>
      <w:pPr>
        <w:tabs>
          <w:tab w:val="num" w:pos="3240"/>
        </w:tabs>
        <w:ind w:left="3240" w:hanging="360"/>
      </w:pPr>
      <w:rPr>
        <w:rFonts w:ascii="Symbol" w:hAnsi="Symbol"/>
      </w:rPr>
    </w:lvl>
    <w:lvl w:ilvl="4" w:tplc="5E045E72">
      <w:start w:val="1"/>
      <w:numFmt w:val="bullet"/>
      <w:lvlText w:val="o"/>
      <w:lvlJc w:val="left"/>
      <w:pPr>
        <w:tabs>
          <w:tab w:val="num" w:pos="3960"/>
        </w:tabs>
        <w:ind w:left="3960" w:hanging="360"/>
      </w:pPr>
      <w:rPr>
        <w:rFonts w:ascii="Courier New" w:hAnsi="Courier New"/>
      </w:rPr>
    </w:lvl>
    <w:lvl w:ilvl="5" w:tplc="AF46940A">
      <w:start w:val="1"/>
      <w:numFmt w:val="bullet"/>
      <w:lvlText w:val=""/>
      <w:lvlJc w:val="left"/>
      <w:pPr>
        <w:tabs>
          <w:tab w:val="num" w:pos="4680"/>
        </w:tabs>
        <w:ind w:left="4680" w:hanging="360"/>
      </w:pPr>
      <w:rPr>
        <w:rFonts w:ascii="Wingdings" w:hAnsi="Wingdings"/>
      </w:rPr>
    </w:lvl>
    <w:lvl w:ilvl="6" w:tplc="ECE6C39C">
      <w:start w:val="1"/>
      <w:numFmt w:val="bullet"/>
      <w:lvlText w:val=""/>
      <w:lvlJc w:val="left"/>
      <w:pPr>
        <w:tabs>
          <w:tab w:val="num" w:pos="5400"/>
        </w:tabs>
        <w:ind w:left="5400" w:hanging="360"/>
      </w:pPr>
      <w:rPr>
        <w:rFonts w:ascii="Symbol" w:hAnsi="Symbol"/>
      </w:rPr>
    </w:lvl>
    <w:lvl w:ilvl="7" w:tplc="BFA6D27C">
      <w:start w:val="1"/>
      <w:numFmt w:val="bullet"/>
      <w:lvlText w:val="o"/>
      <w:lvlJc w:val="left"/>
      <w:pPr>
        <w:tabs>
          <w:tab w:val="num" w:pos="6120"/>
        </w:tabs>
        <w:ind w:left="6120" w:hanging="360"/>
      </w:pPr>
      <w:rPr>
        <w:rFonts w:ascii="Courier New" w:hAnsi="Courier New"/>
      </w:rPr>
    </w:lvl>
    <w:lvl w:ilvl="8" w:tplc="6F84BCF0">
      <w:start w:val="1"/>
      <w:numFmt w:val="bullet"/>
      <w:lvlText w:val=""/>
      <w:lvlJc w:val="left"/>
      <w:pPr>
        <w:tabs>
          <w:tab w:val="num" w:pos="6840"/>
        </w:tabs>
        <w:ind w:left="6840" w:hanging="360"/>
      </w:pPr>
      <w:rPr>
        <w:rFonts w:ascii="Wingdings" w:hAnsi="Wingdings"/>
      </w:rPr>
    </w:lvl>
  </w:abstractNum>
  <w:abstractNum w:abstractNumId="16" w15:restartNumberingAfterBreak="0">
    <w:nsid w:val="32CF6C95"/>
    <w:multiLevelType w:val="hybridMultilevel"/>
    <w:tmpl w:val="C90A382E"/>
    <w:lvl w:ilvl="0" w:tplc="91F4A230">
      <w:start w:val="7"/>
      <w:numFmt w:val="bullet"/>
      <w:lvlText w:val="-"/>
      <w:lvlJc w:val="left"/>
      <w:pPr>
        <w:ind w:left="1080" w:hanging="360"/>
      </w:pPr>
      <w:rPr>
        <w:rFonts w:ascii="Times New Roman" w:eastAsia="Times New Roman" w:hAnsi="Times New Roman" w:cs="Times New Roman"/>
      </w:rPr>
    </w:lvl>
    <w:lvl w:ilvl="1" w:tplc="AB125044">
      <w:start w:val="1"/>
      <w:numFmt w:val="bullet"/>
      <w:lvlText w:val="o"/>
      <w:lvlJc w:val="left"/>
      <w:pPr>
        <w:ind w:left="1800" w:hanging="360"/>
      </w:pPr>
      <w:rPr>
        <w:rFonts w:ascii="Courier New" w:hAnsi="Courier New" w:cs="Courier New"/>
      </w:rPr>
    </w:lvl>
    <w:lvl w:ilvl="2" w:tplc="A58C7EB2">
      <w:start w:val="1"/>
      <w:numFmt w:val="bullet"/>
      <w:lvlText w:val=""/>
      <w:lvlJc w:val="left"/>
      <w:pPr>
        <w:ind w:left="2520" w:hanging="360"/>
      </w:pPr>
      <w:rPr>
        <w:rFonts w:ascii="Wingdings" w:hAnsi="Wingdings"/>
      </w:rPr>
    </w:lvl>
    <w:lvl w:ilvl="3" w:tplc="F724CBF4">
      <w:start w:val="1"/>
      <w:numFmt w:val="bullet"/>
      <w:lvlText w:val=""/>
      <w:lvlJc w:val="left"/>
      <w:pPr>
        <w:ind w:left="3240" w:hanging="360"/>
      </w:pPr>
      <w:rPr>
        <w:rFonts w:ascii="Symbol" w:hAnsi="Symbol"/>
      </w:rPr>
    </w:lvl>
    <w:lvl w:ilvl="4" w:tplc="049641C4">
      <w:start w:val="1"/>
      <w:numFmt w:val="bullet"/>
      <w:lvlText w:val="o"/>
      <w:lvlJc w:val="left"/>
      <w:pPr>
        <w:ind w:left="3960" w:hanging="360"/>
      </w:pPr>
      <w:rPr>
        <w:rFonts w:ascii="Courier New" w:hAnsi="Courier New" w:cs="Courier New"/>
      </w:rPr>
    </w:lvl>
    <w:lvl w:ilvl="5" w:tplc="8E1AEF66">
      <w:start w:val="1"/>
      <w:numFmt w:val="bullet"/>
      <w:lvlText w:val=""/>
      <w:lvlJc w:val="left"/>
      <w:pPr>
        <w:ind w:left="4680" w:hanging="360"/>
      </w:pPr>
      <w:rPr>
        <w:rFonts w:ascii="Wingdings" w:hAnsi="Wingdings"/>
      </w:rPr>
    </w:lvl>
    <w:lvl w:ilvl="6" w:tplc="A7CA9822">
      <w:start w:val="1"/>
      <w:numFmt w:val="bullet"/>
      <w:lvlText w:val=""/>
      <w:lvlJc w:val="left"/>
      <w:pPr>
        <w:ind w:left="5400" w:hanging="360"/>
      </w:pPr>
      <w:rPr>
        <w:rFonts w:ascii="Symbol" w:hAnsi="Symbol"/>
      </w:rPr>
    </w:lvl>
    <w:lvl w:ilvl="7" w:tplc="FD22C860">
      <w:start w:val="1"/>
      <w:numFmt w:val="bullet"/>
      <w:lvlText w:val="o"/>
      <w:lvlJc w:val="left"/>
      <w:pPr>
        <w:ind w:left="6120" w:hanging="360"/>
      </w:pPr>
      <w:rPr>
        <w:rFonts w:ascii="Courier New" w:hAnsi="Courier New" w:cs="Courier New"/>
      </w:rPr>
    </w:lvl>
    <w:lvl w:ilvl="8" w:tplc="AB10F57C">
      <w:start w:val="1"/>
      <w:numFmt w:val="bullet"/>
      <w:lvlText w:val=""/>
      <w:lvlJc w:val="left"/>
      <w:pPr>
        <w:ind w:left="6840" w:hanging="360"/>
      </w:pPr>
      <w:rPr>
        <w:rFonts w:ascii="Wingdings" w:hAnsi="Wingdings"/>
      </w:rPr>
    </w:lvl>
  </w:abstractNum>
  <w:abstractNum w:abstractNumId="17" w15:restartNumberingAfterBreak="0">
    <w:nsid w:val="34752FC4"/>
    <w:multiLevelType w:val="multilevel"/>
    <w:tmpl w:val="41EA324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18" w15:restartNumberingAfterBreak="0">
    <w:nsid w:val="37AA29E6"/>
    <w:multiLevelType w:val="hybridMultilevel"/>
    <w:tmpl w:val="1C9C12DA"/>
    <w:lvl w:ilvl="0" w:tplc="95B01D3E">
      <w:start w:val="1"/>
      <w:numFmt w:val="decimal"/>
      <w:lvlText w:val="%1."/>
      <w:lvlJc w:val="left"/>
      <w:pPr>
        <w:ind w:left="1069" w:hanging="360"/>
      </w:pPr>
      <w:rPr>
        <w:rFonts w:hint="default"/>
      </w:rPr>
    </w:lvl>
    <w:lvl w:ilvl="1" w:tplc="21A637FA">
      <w:start w:val="1"/>
      <w:numFmt w:val="lowerLetter"/>
      <w:lvlText w:val="%2."/>
      <w:lvlJc w:val="left"/>
      <w:pPr>
        <w:ind w:left="1789" w:hanging="360"/>
      </w:pPr>
    </w:lvl>
    <w:lvl w:ilvl="2" w:tplc="C31EEB46">
      <w:start w:val="1"/>
      <w:numFmt w:val="lowerRoman"/>
      <w:lvlText w:val="%3."/>
      <w:lvlJc w:val="right"/>
      <w:pPr>
        <w:ind w:left="2509" w:hanging="180"/>
      </w:pPr>
    </w:lvl>
    <w:lvl w:ilvl="3" w:tplc="618A56C0">
      <w:start w:val="1"/>
      <w:numFmt w:val="decimal"/>
      <w:lvlText w:val="%4."/>
      <w:lvlJc w:val="left"/>
      <w:pPr>
        <w:ind w:left="3229" w:hanging="360"/>
      </w:pPr>
    </w:lvl>
    <w:lvl w:ilvl="4" w:tplc="80524982">
      <w:start w:val="1"/>
      <w:numFmt w:val="lowerLetter"/>
      <w:lvlText w:val="%5."/>
      <w:lvlJc w:val="left"/>
      <w:pPr>
        <w:ind w:left="3949" w:hanging="360"/>
      </w:pPr>
    </w:lvl>
    <w:lvl w:ilvl="5" w:tplc="8B04BA40">
      <w:start w:val="1"/>
      <w:numFmt w:val="lowerRoman"/>
      <w:lvlText w:val="%6."/>
      <w:lvlJc w:val="right"/>
      <w:pPr>
        <w:ind w:left="4669" w:hanging="180"/>
      </w:pPr>
    </w:lvl>
    <w:lvl w:ilvl="6" w:tplc="9AE000B2">
      <w:start w:val="1"/>
      <w:numFmt w:val="decimal"/>
      <w:lvlText w:val="%7."/>
      <w:lvlJc w:val="left"/>
      <w:pPr>
        <w:ind w:left="5389" w:hanging="360"/>
      </w:pPr>
    </w:lvl>
    <w:lvl w:ilvl="7" w:tplc="1E68CC90">
      <w:start w:val="1"/>
      <w:numFmt w:val="lowerLetter"/>
      <w:lvlText w:val="%8."/>
      <w:lvlJc w:val="left"/>
      <w:pPr>
        <w:ind w:left="6109" w:hanging="360"/>
      </w:pPr>
    </w:lvl>
    <w:lvl w:ilvl="8" w:tplc="642E9A36">
      <w:start w:val="1"/>
      <w:numFmt w:val="lowerRoman"/>
      <w:lvlText w:val="%9."/>
      <w:lvlJc w:val="right"/>
      <w:pPr>
        <w:ind w:left="6829" w:hanging="180"/>
      </w:pPr>
    </w:lvl>
  </w:abstractNum>
  <w:abstractNum w:abstractNumId="19" w15:restartNumberingAfterBreak="0">
    <w:nsid w:val="387B0C9B"/>
    <w:multiLevelType w:val="hybridMultilevel"/>
    <w:tmpl w:val="7D800DCC"/>
    <w:lvl w:ilvl="0" w:tplc="9112EC22">
      <w:start w:val="4"/>
      <w:numFmt w:val="decimal"/>
      <w:lvlText w:val="%1."/>
      <w:lvlJc w:val="left"/>
      <w:pPr>
        <w:ind w:left="1080" w:hanging="360"/>
      </w:pPr>
    </w:lvl>
    <w:lvl w:ilvl="1" w:tplc="7598BE42">
      <w:start w:val="1"/>
      <w:numFmt w:val="lowerLetter"/>
      <w:lvlText w:val="%2."/>
      <w:lvlJc w:val="left"/>
      <w:pPr>
        <w:ind w:left="1800" w:hanging="360"/>
      </w:pPr>
    </w:lvl>
    <w:lvl w:ilvl="2" w:tplc="766206E2">
      <w:start w:val="1"/>
      <w:numFmt w:val="lowerRoman"/>
      <w:lvlText w:val="%3."/>
      <w:lvlJc w:val="right"/>
      <w:pPr>
        <w:ind w:left="2520" w:hanging="180"/>
      </w:pPr>
    </w:lvl>
    <w:lvl w:ilvl="3" w:tplc="61600250">
      <w:start w:val="1"/>
      <w:numFmt w:val="decimal"/>
      <w:lvlText w:val="%4."/>
      <w:lvlJc w:val="left"/>
      <w:pPr>
        <w:ind w:left="3240" w:hanging="360"/>
      </w:pPr>
    </w:lvl>
    <w:lvl w:ilvl="4" w:tplc="EEA030D0">
      <w:start w:val="1"/>
      <w:numFmt w:val="lowerLetter"/>
      <w:lvlText w:val="%5."/>
      <w:lvlJc w:val="left"/>
      <w:pPr>
        <w:ind w:left="3960" w:hanging="360"/>
      </w:pPr>
    </w:lvl>
    <w:lvl w:ilvl="5" w:tplc="00668CA8">
      <w:start w:val="1"/>
      <w:numFmt w:val="lowerRoman"/>
      <w:lvlText w:val="%6."/>
      <w:lvlJc w:val="right"/>
      <w:pPr>
        <w:ind w:left="4680" w:hanging="180"/>
      </w:pPr>
    </w:lvl>
    <w:lvl w:ilvl="6" w:tplc="71647FAA">
      <w:start w:val="1"/>
      <w:numFmt w:val="decimal"/>
      <w:lvlText w:val="%7."/>
      <w:lvlJc w:val="left"/>
      <w:pPr>
        <w:ind w:left="5400" w:hanging="360"/>
      </w:pPr>
    </w:lvl>
    <w:lvl w:ilvl="7" w:tplc="179C1C90">
      <w:start w:val="1"/>
      <w:numFmt w:val="lowerLetter"/>
      <w:lvlText w:val="%8."/>
      <w:lvlJc w:val="left"/>
      <w:pPr>
        <w:ind w:left="6120" w:hanging="360"/>
      </w:pPr>
    </w:lvl>
    <w:lvl w:ilvl="8" w:tplc="27A08998">
      <w:start w:val="1"/>
      <w:numFmt w:val="lowerRoman"/>
      <w:lvlText w:val="%9."/>
      <w:lvlJc w:val="right"/>
      <w:pPr>
        <w:ind w:left="6840" w:hanging="180"/>
      </w:pPr>
    </w:lvl>
  </w:abstractNum>
  <w:abstractNum w:abstractNumId="20" w15:restartNumberingAfterBreak="0">
    <w:nsid w:val="3A5F02ED"/>
    <w:multiLevelType w:val="hybridMultilevel"/>
    <w:tmpl w:val="BF7C7EF8"/>
    <w:lvl w:ilvl="0" w:tplc="77DEF490">
      <w:start w:val="1"/>
      <w:numFmt w:val="bullet"/>
      <w:lvlText w:val=""/>
      <w:lvlJc w:val="left"/>
      <w:pPr>
        <w:tabs>
          <w:tab w:val="num" w:pos="1260"/>
        </w:tabs>
        <w:ind w:left="1260" w:hanging="360"/>
      </w:pPr>
      <w:rPr>
        <w:rFonts w:ascii="Symbol" w:hAnsi="Symbol"/>
      </w:rPr>
    </w:lvl>
    <w:lvl w:ilvl="1" w:tplc="F62CB6AC">
      <w:start w:val="1"/>
      <w:numFmt w:val="lowerLetter"/>
      <w:lvlText w:val="%2."/>
      <w:lvlJc w:val="left"/>
      <w:pPr>
        <w:tabs>
          <w:tab w:val="num" w:pos="1980"/>
        </w:tabs>
        <w:ind w:left="1980" w:hanging="360"/>
      </w:pPr>
      <w:rPr>
        <w:rFonts w:cs="Times New Roman"/>
      </w:rPr>
    </w:lvl>
    <w:lvl w:ilvl="2" w:tplc="541896FA">
      <w:start w:val="1"/>
      <w:numFmt w:val="lowerRoman"/>
      <w:lvlText w:val="%3."/>
      <w:lvlJc w:val="right"/>
      <w:pPr>
        <w:tabs>
          <w:tab w:val="num" w:pos="2700"/>
        </w:tabs>
        <w:ind w:left="2700" w:hanging="180"/>
      </w:pPr>
      <w:rPr>
        <w:rFonts w:cs="Times New Roman"/>
      </w:rPr>
    </w:lvl>
    <w:lvl w:ilvl="3" w:tplc="A0242F9E">
      <w:start w:val="1"/>
      <w:numFmt w:val="decimal"/>
      <w:lvlText w:val="%4."/>
      <w:lvlJc w:val="left"/>
      <w:pPr>
        <w:tabs>
          <w:tab w:val="num" w:pos="3420"/>
        </w:tabs>
        <w:ind w:left="3420" w:hanging="360"/>
      </w:pPr>
      <w:rPr>
        <w:rFonts w:cs="Times New Roman"/>
      </w:rPr>
    </w:lvl>
    <w:lvl w:ilvl="4" w:tplc="15F0F834">
      <w:start w:val="1"/>
      <w:numFmt w:val="lowerLetter"/>
      <w:lvlText w:val="%5."/>
      <w:lvlJc w:val="left"/>
      <w:pPr>
        <w:tabs>
          <w:tab w:val="num" w:pos="4140"/>
        </w:tabs>
        <w:ind w:left="4140" w:hanging="360"/>
      </w:pPr>
      <w:rPr>
        <w:rFonts w:cs="Times New Roman"/>
      </w:rPr>
    </w:lvl>
    <w:lvl w:ilvl="5" w:tplc="7A047532">
      <w:start w:val="1"/>
      <w:numFmt w:val="lowerRoman"/>
      <w:lvlText w:val="%6."/>
      <w:lvlJc w:val="right"/>
      <w:pPr>
        <w:tabs>
          <w:tab w:val="num" w:pos="4860"/>
        </w:tabs>
        <w:ind w:left="4860" w:hanging="180"/>
      </w:pPr>
      <w:rPr>
        <w:rFonts w:cs="Times New Roman"/>
      </w:rPr>
    </w:lvl>
    <w:lvl w:ilvl="6" w:tplc="9C805FFA">
      <w:start w:val="1"/>
      <w:numFmt w:val="decimal"/>
      <w:lvlText w:val="%7."/>
      <w:lvlJc w:val="left"/>
      <w:pPr>
        <w:tabs>
          <w:tab w:val="num" w:pos="5580"/>
        </w:tabs>
        <w:ind w:left="5580" w:hanging="360"/>
      </w:pPr>
      <w:rPr>
        <w:rFonts w:cs="Times New Roman"/>
      </w:rPr>
    </w:lvl>
    <w:lvl w:ilvl="7" w:tplc="4E9E77A0">
      <w:start w:val="1"/>
      <w:numFmt w:val="lowerLetter"/>
      <w:lvlText w:val="%8."/>
      <w:lvlJc w:val="left"/>
      <w:pPr>
        <w:tabs>
          <w:tab w:val="num" w:pos="6300"/>
        </w:tabs>
        <w:ind w:left="6300" w:hanging="360"/>
      </w:pPr>
      <w:rPr>
        <w:rFonts w:cs="Times New Roman"/>
      </w:rPr>
    </w:lvl>
    <w:lvl w:ilvl="8" w:tplc="D6FAF6DA">
      <w:start w:val="1"/>
      <w:numFmt w:val="lowerRoman"/>
      <w:lvlText w:val="%9."/>
      <w:lvlJc w:val="right"/>
      <w:pPr>
        <w:tabs>
          <w:tab w:val="num" w:pos="7020"/>
        </w:tabs>
        <w:ind w:left="7020" w:hanging="180"/>
      </w:pPr>
      <w:rPr>
        <w:rFonts w:cs="Times New Roman"/>
      </w:rPr>
    </w:lvl>
  </w:abstractNum>
  <w:abstractNum w:abstractNumId="21" w15:restartNumberingAfterBreak="0">
    <w:nsid w:val="3C02592C"/>
    <w:multiLevelType w:val="hybridMultilevel"/>
    <w:tmpl w:val="841CACC4"/>
    <w:lvl w:ilvl="0" w:tplc="6ECAD784">
      <w:start w:val="1"/>
      <w:numFmt w:val="decimal"/>
      <w:lvlText w:val="%1."/>
      <w:lvlJc w:val="left"/>
      <w:pPr>
        <w:ind w:left="927" w:hanging="360"/>
      </w:pPr>
      <w:rPr>
        <w:color w:val="000000"/>
      </w:rPr>
    </w:lvl>
    <w:lvl w:ilvl="1" w:tplc="86F4CC54">
      <w:start w:val="1"/>
      <w:numFmt w:val="lowerLetter"/>
      <w:lvlText w:val="%2."/>
      <w:lvlJc w:val="left"/>
      <w:pPr>
        <w:ind w:left="1297" w:hanging="360"/>
      </w:pPr>
    </w:lvl>
    <w:lvl w:ilvl="2" w:tplc="4410704E">
      <w:start w:val="1"/>
      <w:numFmt w:val="lowerRoman"/>
      <w:lvlText w:val="%3."/>
      <w:lvlJc w:val="right"/>
      <w:pPr>
        <w:ind w:left="2017" w:hanging="180"/>
      </w:pPr>
    </w:lvl>
    <w:lvl w:ilvl="3" w:tplc="CEBEDB02">
      <w:start w:val="1"/>
      <w:numFmt w:val="decimal"/>
      <w:lvlText w:val="%4."/>
      <w:lvlJc w:val="left"/>
      <w:pPr>
        <w:ind w:left="2737" w:hanging="360"/>
      </w:pPr>
    </w:lvl>
    <w:lvl w:ilvl="4" w:tplc="9C7E1A54">
      <w:start w:val="1"/>
      <w:numFmt w:val="lowerLetter"/>
      <w:lvlText w:val="%5."/>
      <w:lvlJc w:val="left"/>
      <w:pPr>
        <w:ind w:left="3457" w:hanging="360"/>
      </w:pPr>
    </w:lvl>
    <w:lvl w:ilvl="5" w:tplc="9336F596">
      <w:start w:val="1"/>
      <w:numFmt w:val="lowerRoman"/>
      <w:lvlText w:val="%6."/>
      <w:lvlJc w:val="right"/>
      <w:pPr>
        <w:ind w:left="4177" w:hanging="180"/>
      </w:pPr>
    </w:lvl>
    <w:lvl w:ilvl="6" w:tplc="341C71B0">
      <w:start w:val="1"/>
      <w:numFmt w:val="decimal"/>
      <w:lvlText w:val="%7."/>
      <w:lvlJc w:val="left"/>
      <w:pPr>
        <w:ind w:left="4897" w:hanging="360"/>
      </w:pPr>
    </w:lvl>
    <w:lvl w:ilvl="7" w:tplc="D6504AC0">
      <w:start w:val="1"/>
      <w:numFmt w:val="lowerLetter"/>
      <w:lvlText w:val="%8."/>
      <w:lvlJc w:val="left"/>
      <w:pPr>
        <w:ind w:left="5617" w:hanging="360"/>
      </w:pPr>
    </w:lvl>
    <w:lvl w:ilvl="8" w:tplc="2BBC5788">
      <w:start w:val="1"/>
      <w:numFmt w:val="lowerRoman"/>
      <w:lvlText w:val="%9."/>
      <w:lvlJc w:val="right"/>
      <w:pPr>
        <w:ind w:left="6337" w:hanging="180"/>
      </w:pPr>
    </w:lvl>
  </w:abstractNum>
  <w:abstractNum w:abstractNumId="22" w15:restartNumberingAfterBreak="0">
    <w:nsid w:val="3C956FDA"/>
    <w:multiLevelType w:val="multilevel"/>
    <w:tmpl w:val="F7063CBA"/>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3CC509DE"/>
    <w:multiLevelType w:val="hybridMultilevel"/>
    <w:tmpl w:val="9BBE71C6"/>
    <w:lvl w:ilvl="0" w:tplc="2090847E">
      <w:start w:val="1"/>
      <w:numFmt w:val="bullet"/>
      <w:lvlText w:val=""/>
      <w:lvlJc w:val="left"/>
      <w:pPr>
        <w:tabs>
          <w:tab w:val="num" w:pos="720"/>
        </w:tabs>
        <w:ind w:left="720" w:hanging="360"/>
      </w:pPr>
      <w:rPr>
        <w:rFonts w:ascii="Symbol" w:hAnsi="Symbol"/>
      </w:rPr>
    </w:lvl>
    <w:lvl w:ilvl="1" w:tplc="3934ED48">
      <w:start w:val="1"/>
      <w:numFmt w:val="bullet"/>
      <w:lvlText w:val="o"/>
      <w:lvlJc w:val="left"/>
      <w:pPr>
        <w:tabs>
          <w:tab w:val="num" w:pos="1440"/>
        </w:tabs>
        <w:ind w:left="1440" w:hanging="360"/>
      </w:pPr>
      <w:rPr>
        <w:rFonts w:ascii="Courier New" w:hAnsi="Courier New"/>
      </w:rPr>
    </w:lvl>
    <w:lvl w:ilvl="2" w:tplc="7AA0BFE0">
      <w:start w:val="1"/>
      <w:numFmt w:val="bullet"/>
      <w:lvlText w:val=""/>
      <w:lvlJc w:val="left"/>
      <w:pPr>
        <w:tabs>
          <w:tab w:val="num" w:pos="2160"/>
        </w:tabs>
        <w:ind w:left="2160" w:hanging="360"/>
      </w:pPr>
      <w:rPr>
        <w:rFonts w:ascii="Wingdings" w:hAnsi="Wingdings"/>
      </w:rPr>
    </w:lvl>
    <w:lvl w:ilvl="3" w:tplc="78D4E174">
      <w:start w:val="1"/>
      <w:numFmt w:val="bullet"/>
      <w:lvlText w:val=""/>
      <w:lvlJc w:val="left"/>
      <w:pPr>
        <w:tabs>
          <w:tab w:val="num" w:pos="2880"/>
        </w:tabs>
        <w:ind w:left="2880" w:hanging="360"/>
      </w:pPr>
      <w:rPr>
        <w:rFonts w:ascii="Symbol" w:hAnsi="Symbol"/>
      </w:rPr>
    </w:lvl>
    <w:lvl w:ilvl="4" w:tplc="C5E6A05A">
      <w:start w:val="1"/>
      <w:numFmt w:val="bullet"/>
      <w:lvlText w:val="o"/>
      <w:lvlJc w:val="left"/>
      <w:pPr>
        <w:tabs>
          <w:tab w:val="num" w:pos="3600"/>
        </w:tabs>
        <w:ind w:left="3600" w:hanging="360"/>
      </w:pPr>
      <w:rPr>
        <w:rFonts w:ascii="Courier New" w:hAnsi="Courier New"/>
      </w:rPr>
    </w:lvl>
    <w:lvl w:ilvl="5" w:tplc="1ABACE80">
      <w:start w:val="1"/>
      <w:numFmt w:val="bullet"/>
      <w:lvlText w:val=""/>
      <w:lvlJc w:val="left"/>
      <w:pPr>
        <w:tabs>
          <w:tab w:val="num" w:pos="4320"/>
        </w:tabs>
        <w:ind w:left="4320" w:hanging="360"/>
      </w:pPr>
      <w:rPr>
        <w:rFonts w:ascii="Wingdings" w:hAnsi="Wingdings"/>
      </w:rPr>
    </w:lvl>
    <w:lvl w:ilvl="6" w:tplc="8012D612">
      <w:start w:val="1"/>
      <w:numFmt w:val="bullet"/>
      <w:lvlText w:val=""/>
      <w:lvlJc w:val="left"/>
      <w:pPr>
        <w:tabs>
          <w:tab w:val="num" w:pos="5040"/>
        </w:tabs>
        <w:ind w:left="5040" w:hanging="360"/>
      </w:pPr>
      <w:rPr>
        <w:rFonts w:ascii="Symbol" w:hAnsi="Symbol"/>
      </w:rPr>
    </w:lvl>
    <w:lvl w:ilvl="7" w:tplc="17DA8CD2">
      <w:start w:val="1"/>
      <w:numFmt w:val="bullet"/>
      <w:lvlText w:val="o"/>
      <w:lvlJc w:val="left"/>
      <w:pPr>
        <w:tabs>
          <w:tab w:val="num" w:pos="5760"/>
        </w:tabs>
        <w:ind w:left="5760" w:hanging="360"/>
      </w:pPr>
      <w:rPr>
        <w:rFonts w:ascii="Courier New" w:hAnsi="Courier New"/>
      </w:rPr>
    </w:lvl>
    <w:lvl w:ilvl="8" w:tplc="D9507B84">
      <w:start w:val="1"/>
      <w:numFmt w:val="bullet"/>
      <w:lvlText w:val=""/>
      <w:lvlJc w:val="left"/>
      <w:pPr>
        <w:tabs>
          <w:tab w:val="num" w:pos="6480"/>
        </w:tabs>
        <w:ind w:left="6480" w:hanging="360"/>
      </w:pPr>
      <w:rPr>
        <w:rFonts w:ascii="Wingdings" w:hAnsi="Wingdings"/>
      </w:rPr>
    </w:lvl>
  </w:abstractNum>
  <w:abstractNum w:abstractNumId="24" w15:restartNumberingAfterBreak="0">
    <w:nsid w:val="3EC307FE"/>
    <w:multiLevelType w:val="multilevel"/>
    <w:tmpl w:val="1AB6208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64B0039"/>
    <w:multiLevelType w:val="multilevel"/>
    <w:tmpl w:val="76E6BE58"/>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6" w15:restartNumberingAfterBreak="0">
    <w:nsid w:val="48CF6701"/>
    <w:multiLevelType w:val="hybridMultilevel"/>
    <w:tmpl w:val="B3E86554"/>
    <w:lvl w:ilvl="0" w:tplc="BDC22C06">
      <w:start w:val="1"/>
      <w:numFmt w:val="bullet"/>
      <w:lvlText w:val=""/>
      <w:lvlJc w:val="left"/>
      <w:pPr>
        <w:tabs>
          <w:tab w:val="num" w:pos="720"/>
        </w:tabs>
        <w:ind w:left="720" w:hanging="360"/>
      </w:pPr>
      <w:rPr>
        <w:rFonts w:ascii="Wingdings" w:hAnsi="Wingdings"/>
      </w:rPr>
    </w:lvl>
    <w:lvl w:ilvl="1" w:tplc="51EEA566">
      <w:start w:val="1"/>
      <w:numFmt w:val="bullet"/>
      <w:lvlText w:val="o"/>
      <w:lvlJc w:val="left"/>
      <w:pPr>
        <w:tabs>
          <w:tab w:val="num" w:pos="1440"/>
        </w:tabs>
        <w:ind w:left="1440" w:hanging="360"/>
      </w:pPr>
      <w:rPr>
        <w:rFonts w:ascii="Courier New" w:hAnsi="Courier New"/>
      </w:rPr>
    </w:lvl>
    <w:lvl w:ilvl="2" w:tplc="C7CC61EA">
      <w:start w:val="1"/>
      <w:numFmt w:val="bullet"/>
      <w:lvlText w:val=""/>
      <w:lvlJc w:val="left"/>
      <w:pPr>
        <w:tabs>
          <w:tab w:val="num" w:pos="2160"/>
        </w:tabs>
        <w:ind w:left="2160" w:hanging="360"/>
      </w:pPr>
      <w:rPr>
        <w:rFonts w:ascii="Wingdings" w:hAnsi="Wingdings"/>
      </w:rPr>
    </w:lvl>
    <w:lvl w:ilvl="3" w:tplc="D0F62670">
      <w:start w:val="1"/>
      <w:numFmt w:val="bullet"/>
      <w:lvlText w:val=""/>
      <w:lvlJc w:val="left"/>
      <w:pPr>
        <w:tabs>
          <w:tab w:val="num" w:pos="2880"/>
        </w:tabs>
        <w:ind w:left="2880" w:hanging="360"/>
      </w:pPr>
      <w:rPr>
        <w:rFonts w:ascii="Symbol" w:hAnsi="Symbol"/>
      </w:rPr>
    </w:lvl>
    <w:lvl w:ilvl="4" w:tplc="DA44E388">
      <w:start w:val="1"/>
      <w:numFmt w:val="bullet"/>
      <w:lvlText w:val="o"/>
      <w:lvlJc w:val="left"/>
      <w:pPr>
        <w:tabs>
          <w:tab w:val="num" w:pos="3600"/>
        </w:tabs>
        <w:ind w:left="3600" w:hanging="360"/>
      </w:pPr>
      <w:rPr>
        <w:rFonts w:ascii="Courier New" w:hAnsi="Courier New"/>
      </w:rPr>
    </w:lvl>
    <w:lvl w:ilvl="5" w:tplc="7EE22250">
      <w:start w:val="1"/>
      <w:numFmt w:val="bullet"/>
      <w:lvlText w:val=""/>
      <w:lvlJc w:val="left"/>
      <w:pPr>
        <w:tabs>
          <w:tab w:val="num" w:pos="4320"/>
        </w:tabs>
        <w:ind w:left="4320" w:hanging="360"/>
      </w:pPr>
      <w:rPr>
        <w:rFonts w:ascii="Wingdings" w:hAnsi="Wingdings"/>
      </w:rPr>
    </w:lvl>
    <w:lvl w:ilvl="6" w:tplc="C890D932">
      <w:start w:val="1"/>
      <w:numFmt w:val="bullet"/>
      <w:lvlText w:val=""/>
      <w:lvlJc w:val="left"/>
      <w:pPr>
        <w:tabs>
          <w:tab w:val="num" w:pos="5040"/>
        </w:tabs>
        <w:ind w:left="5040" w:hanging="360"/>
      </w:pPr>
      <w:rPr>
        <w:rFonts w:ascii="Symbol" w:hAnsi="Symbol"/>
      </w:rPr>
    </w:lvl>
    <w:lvl w:ilvl="7" w:tplc="E40AE024">
      <w:start w:val="1"/>
      <w:numFmt w:val="bullet"/>
      <w:lvlText w:val="o"/>
      <w:lvlJc w:val="left"/>
      <w:pPr>
        <w:tabs>
          <w:tab w:val="num" w:pos="5760"/>
        </w:tabs>
        <w:ind w:left="5760" w:hanging="360"/>
      </w:pPr>
      <w:rPr>
        <w:rFonts w:ascii="Courier New" w:hAnsi="Courier New"/>
      </w:rPr>
    </w:lvl>
    <w:lvl w:ilvl="8" w:tplc="7DF0C92E">
      <w:start w:val="1"/>
      <w:numFmt w:val="bullet"/>
      <w:lvlText w:val=""/>
      <w:lvlJc w:val="left"/>
      <w:pPr>
        <w:tabs>
          <w:tab w:val="num" w:pos="6480"/>
        </w:tabs>
        <w:ind w:left="6480" w:hanging="360"/>
      </w:pPr>
      <w:rPr>
        <w:rFonts w:ascii="Wingdings" w:hAnsi="Wingdings"/>
      </w:rPr>
    </w:lvl>
  </w:abstractNum>
  <w:abstractNum w:abstractNumId="27" w15:restartNumberingAfterBreak="0">
    <w:nsid w:val="48DA249C"/>
    <w:multiLevelType w:val="multilevel"/>
    <w:tmpl w:val="D85034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DC6984"/>
    <w:multiLevelType w:val="multilevel"/>
    <w:tmpl w:val="3962E1CA"/>
    <w:lvl w:ilvl="0">
      <w:start w:val="1"/>
      <w:numFmt w:val="decimal"/>
      <w:lvlText w:val="%1."/>
      <w:lvlJc w:val="left"/>
      <w:pPr>
        <w:ind w:left="3905"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4D556E30"/>
    <w:multiLevelType w:val="hybridMultilevel"/>
    <w:tmpl w:val="F308011C"/>
    <w:lvl w:ilvl="0" w:tplc="E73A4876">
      <w:start w:val="18"/>
      <w:numFmt w:val="decimal"/>
      <w:lvlText w:val="%1."/>
      <w:lvlJc w:val="left"/>
      <w:pPr>
        <w:ind w:left="720" w:hanging="360"/>
      </w:pPr>
    </w:lvl>
    <w:lvl w:ilvl="1" w:tplc="355699FE">
      <w:start w:val="1"/>
      <w:numFmt w:val="lowerLetter"/>
      <w:lvlText w:val="%2."/>
      <w:lvlJc w:val="left"/>
      <w:pPr>
        <w:ind w:left="1440" w:hanging="360"/>
      </w:pPr>
    </w:lvl>
    <w:lvl w:ilvl="2" w:tplc="3872DA00">
      <w:start w:val="1"/>
      <w:numFmt w:val="lowerRoman"/>
      <w:lvlText w:val="%3."/>
      <w:lvlJc w:val="right"/>
      <w:pPr>
        <w:ind w:left="2160" w:hanging="180"/>
      </w:pPr>
    </w:lvl>
    <w:lvl w:ilvl="3" w:tplc="E3387B12">
      <w:start w:val="1"/>
      <w:numFmt w:val="decimal"/>
      <w:lvlText w:val="%4."/>
      <w:lvlJc w:val="left"/>
      <w:pPr>
        <w:ind w:left="2880" w:hanging="360"/>
      </w:pPr>
    </w:lvl>
    <w:lvl w:ilvl="4" w:tplc="E668D746">
      <w:start w:val="1"/>
      <w:numFmt w:val="lowerLetter"/>
      <w:lvlText w:val="%5."/>
      <w:lvlJc w:val="left"/>
      <w:pPr>
        <w:ind w:left="3600" w:hanging="360"/>
      </w:pPr>
    </w:lvl>
    <w:lvl w:ilvl="5" w:tplc="1FA454AA">
      <w:start w:val="1"/>
      <w:numFmt w:val="lowerRoman"/>
      <w:lvlText w:val="%6."/>
      <w:lvlJc w:val="right"/>
      <w:pPr>
        <w:ind w:left="4320" w:hanging="180"/>
      </w:pPr>
    </w:lvl>
    <w:lvl w:ilvl="6" w:tplc="90B62886">
      <w:start w:val="1"/>
      <w:numFmt w:val="decimal"/>
      <w:lvlText w:val="%7."/>
      <w:lvlJc w:val="left"/>
      <w:pPr>
        <w:ind w:left="5040" w:hanging="360"/>
      </w:pPr>
    </w:lvl>
    <w:lvl w:ilvl="7" w:tplc="0906883E">
      <w:start w:val="1"/>
      <w:numFmt w:val="lowerLetter"/>
      <w:lvlText w:val="%8."/>
      <w:lvlJc w:val="left"/>
      <w:pPr>
        <w:ind w:left="5760" w:hanging="360"/>
      </w:pPr>
    </w:lvl>
    <w:lvl w:ilvl="8" w:tplc="5DAE5A80">
      <w:start w:val="1"/>
      <w:numFmt w:val="lowerRoman"/>
      <w:lvlText w:val="%9."/>
      <w:lvlJc w:val="right"/>
      <w:pPr>
        <w:ind w:left="6480" w:hanging="180"/>
      </w:pPr>
    </w:lvl>
  </w:abstractNum>
  <w:abstractNum w:abstractNumId="30" w15:restartNumberingAfterBreak="0">
    <w:nsid w:val="585D3741"/>
    <w:multiLevelType w:val="multilevel"/>
    <w:tmpl w:val="AE3830F2"/>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5BF877E5"/>
    <w:multiLevelType w:val="hybridMultilevel"/>
    <w:tmpl w:val="BB0AFA02"/>
    <w:lvl w:ilvl="0" w:tplc="E3DE4A72">
      <w:start w:val="1"/>
      <w:numFmt w:val="bullet"/>
      <w:lvlText w:val=""/>
      <w:lvlJc w:val="left"/>
      <w:pPr>
        <w:tabs>
          <w:tab w:val="num" w:pos="720"/>
        </w:tabs>
        <w:ind w:left="720" w:hanging="360"/>
      </w:pPr>
      <w:rPr>
        <w:rFonts w:ascii="Wingdings" w:hAnsi="Wingdings"/>
      </w:rPr>
    </w:lvl>
    <w:lvl w:ilvl="1" w:tplc="79D696B4">
      <w:start w:val="1"/>
      <w:numFmt w:val="decimal"/>
      <w:lvlText w:val="%2."/>
      <w:lvlJc w:val="left"/>
      <w:pPr>
        <w:tabs>
          <w:tab w:val="num" w:pos="2190"/>
        </w:tabs>
        <w:ind w:left="2190" w:hanging="1110"/>
      </w:pPr>
      <w:rPr>
        <w:rFonts w:cs="Times New Roman"/>
      </w:rPr>
    </w:lvl>
    <w:lvl w:ilvl="2" w:tplc="1488038A">
      <w:start w:val="1"/>
      <w:numFmt w:val="lowerRoman"/>
      <w:lvlText w:val="%3."/>
      <w:lvlJc w:val="right"/>
      <w:pPr>
        <w:tabs>
          <w:tab w:val="num" w:pos="2160"/>
        </w:tabs>
        <w:ind w:left="2160" w:hanging="180"/>
      </w:pPr>
      <w:rPr>
        <w:rFonts w:cs="Times New Roman"/>
      </w:rPr>
    </w:lvl>
    <w:lvl w:ilvl="3" w:tplc="13062602">
      <w:start w:val="1"/>
      <w:numFmt w:val="decimal"/>
      <w:lvlText w:val="%4."/>
      <w:lvlJc w:val="left"/>
      <w:pPr>
        <w:tabs>
          <w:tab w:val="num" w:pos="2880"/>
        </w:tabs>
        <w:ind w:left="2880" w:hanging="360"/>
      </w:pPr>
      <w:rPr>
        <w:rFonts w:cs="Times New Roman"/>
      </w:rPr>
    </w:lvl>
    <w:lvl w:ilvl="4" w:tplc="84AE6C44">
      <w:start w:val="1"/>
      <w:numFmt w:val="lowerLetter"/>
      <w:lvlText w:val="%5."/>
      <w:lvlJc w:val="left"/>
      <w:pPr>
        <w:tabs>
          <w:tab w:val="num" w:pos="3600"/>
        </w:tabs>
        <w:ind w:left="3600" w:hanging="360"/>
      </w:pPr>
      <w:rPr>
        <w:rFonts w:cs="Times New Roman"/>
      </w:rPr>
    </w:lvl>
    <w:lvl w:ilvl="5" w:tplc="D400970C">
      <w:start w:val="1"/>
      <w:numFmt w:val="lowerRoman"/>
      <w:lvlText w:val="%6."/>
      <w:lvlJc w:val="right"/>
      <w:pPr>
        <w:tabs>
          <w:tab w:val="num" w:pos="4320"/>
        </w:tabs>
        <w:ind w:left="4320" w:hanging="180"/>
      </w:pPr>
      <w:rPr>
        <w:rFonts w:cs="Times New Roman"/>
      </w:rPr>
    </w:lvl>
    <w:lvl w:ilvl="6" w:tplc="418869DA">
      <w:start w:val="1"/>
      <w:numFmt w:val="decimal"/>
      <w:lvlText w:val="%7."/>
      <w:lvlJc w:val="left"/>
      <w:pPr>
        <w:tabs>
          <w:tab w:val="num" w:pos="5040"/>
        </w:tabs>
        <w:ind w:left="5040" w:hanging="360"/>
      </w:pPr>
      <w:rPr>
        <w:rFonts w:cs="Times New Roman"/>
      </w:rPr>
    </w:lvl>
    <w:lvl w:ilvl="7" w:tplc="6740654A">
      <w:start w:val="1"/>
      <w:numFmt w:val="lowerLetter"/>
      <w:lvlText w:val="%8."/>
      <w:lvlJc w:val="left"/>
      <w:pPr>
        <w:tabs>
          <w:tab w:val="num" w:pos="5760"/>
        </w:tabs>
        <w:ind w:left="5760" w:hanging="360"/>
      </w:pPr>
      <w:rPr>
        <w:rFonts w:cs="Times New Roman"/>
      </w:rPr>
    </w:lvl>
    <w:lvl w:ilvl="8" w:tplc="411C5FA0">
      <w:start w:val="1"/>
      <w:numFmt w:val="lowerRoman"/>
      <w:lvlText w:val="%9."/>
      <w:lvlJc w:val="right"/>
      <w:pPr>
        <w:tabs>
          <w:tab w:val="num" w:pos="6480"/>
        </w:tabs>
        <w:ind w:left="6480" w:hanging="180"/>
      </w:pPr>
      <w:rPr>
        <w:rFonts w:cs="Times New Roman"/>
      </w:rPr>
    </w:lvl>
  </w:abstractNum>
  <w:abstractNum w:abstractNumId="32" w15:restartNumberingAfterBreak="0">
    <w:nsid w:val="5FB26C66"/>
    <w:multiLevelType w:val="multilevel"/>
    <w:tmpl w:val="325AEF50"/>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7238"/>
        </w:tabs>
        <w:ind w:left="7238" w:hanging="1425"/>
      </w:pPr>
      <w:rPr>
        <w:rFonts w:cs="Times New Roman"/>
        <w:color w:val="000000"/>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33" w15:restartNumberingAfterBreak="0">
    <w:nsid w:val="610A107A"/>
    <w:multiLevelType w:val="multilevel"/>
    <w:tmpl w:val="7F6CC3E0"/>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653C00BD"/>
    <w:multiLevelType w:val="multilevel"/>
    <w:tmpl w:val="0BE23E48"/>
    <w:lvl w:ilvl="0">
      <w:start w:val="1"/>
      <w:numFmt w:val="decimal"/>
      <w:lvlText w:val="%1."/>
      <w:lvlJc w:val="left"/>
      <w:pPr>
        <w:ind w:left="3905"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65C92DC7"/>
    <w:multiLevelType w:val="hybridMultilevel"/>
    <w:tmpl w:val="B6D2203E"/>
    <w:lvl w:ilvl="0" w:tplc="3850D5BE">
      <w:start w:val="7"/>
      <w:numFmt w:val="bullet"/>
      <w:lvlText w:val="-"/>
      <w:lvlJc w:val="left"/>
      <w:pPr>
        <w:ind w:left="1080" w:hanging="360"/>
      </w:pPr>
      <w:rPr>
        <w:rFonts w:ascii="Times New Roman" w:eastAsia="Times New Roman" w:hAnsi="Times New Roman" w:cs="Times New Roman"/>
      </w:rPr>
    </w:lvl>
    <w:lvl w:ilvl="1" w:tplc="771A8BDC">
      <w:start w:val="1"/>
      <w:numFmt w:val="bullet"/>
      <w:lvlText w:val="o"/>
      <w:lvlJc w:val="left"/>
      <w:pPr>
        <w:ind w:left="1800" w:hanging="360"/>
      </w:pPr>
      <w:rPr>
        <w:rFonts w:ascii="Courier New" w:hAnsi="Courier New" w:cs="Courier New"/>
      </w:rPr>
    </w:lvl>
    <w:lvl w:ilvl="2" w:tplc="1BD29E40">
      <w:start w:val="1"/>
      <w:numFmt w:val="bullet"/>
      <w:lvlText w:val=""/>
      <w:lvlJc w:val="left"/>
      <w:pPr>
        <w:ind w:left="2520" w:hanging="360"/>
      </w:pPr>
      <w:rPr>
        <w:rFonts w:ascii="Wingdings" w:hAnsi="Wingdings"/>
      </w:rPr>
    </w:lvl>
    <w:lvl w:ilvl="3" w:tplc="7AEE6984">
      <w:start w:val="1"/>
      <w:numFmt w:val="bullet"/>
      <w:lvlText w:val=""/>
      <w:lvlJc w:val="left"/>
      <w:pPr>
        <w:ind w:left="3240" w:hanging="360"/>
      </w:pPr>
      <w:rPr>
        <w:rFonts w:ascii="Symbol" w:hAnsi="Symbol"/>
      </w:rPr>
    </w:lvl>
    <w:lvl w:ilvl="4" w:tplc="576AEFBE">
      <w:start w:val="1"/>
      <w:numFmt w:val="bullet"/>
      <w:lvlText w:val="o"/>
      <w:lvlJc w:val="left"/>
      <w:pPr>
        <w:ind w:left="3960" w:hanging="360"/>
      </w:pPr>
      <w:rPr>
        <w:rFonts w:ascii="Courier New" w:hAnsi="Courier New" w:cs="Courier New"/>
      </w:rPr>
    </w:lvl>
    <w:lvl w:ilvl="5" w:tplc="E320D462">
      <w:start w:val="1"/>
      <w:numFmt w:val="bullet"/>
      <w:lvlText w:val=""/>
      <w:lvlJc w:val="left"/>
      <w:pPr>
        <w:ind w:left="4680" w:hanging="360"/>
      </w:pPr>
      <w:rPr>
        <w:rFonts w:ascii="Wingdings" w:hAnsi="Wingdings"/>
      </w:rPr>
    </w:lvl>
    <w:lvl w:ilvl="6" w:tplc="33F838EE">
      <w:start w:val="1"/>
      <w:numFmt w:val="bullet"/>
      <w:lvlText w:val=""/>
      <w:lvlJc w:val="left"/>
      <w:pPr>
        <w:ind w:left="5400" w:hanging="360"/>
      </w:pPr>
      <w:rPr>
        <w:rFonts w:ascii="Symbol" w:hAnsi="Symbol"/>
      </w:rPr>
    </w:lvl>
    <w:lvl w:ilvl="7" w:tplc="5C0E0DC4">
      <w:start w:val="1"/>
      <w:numFmt w:val="bullet"/>
      <w:lvlText w:val="o"/>
      <w:lvlJc w:val="left"/>
      <w:pPr>
        <w:ind w:left="6120" w:hanging="360"/>
      </w:pPr>
      <w:rPr>
        <w:rFonts w:ascii="Courier New" w:hAnsi="Courier New" w:cs="Courier New"/>
      </w:rPr>
    </w:lvl>
    <w:lvl w:ilvl="8" w:tplc="65F845BE">
      <w:start w:val="1"/>
      <w:numFmt w:val="bullet"/>
      <w:lvlText w:val=""/>
      <w:lvlJc w:val="left"/>
      <w:pPr>
        <w:ind w:left="6840" w:hanging="360"/>
      </w:pPr>
      <w:rPr>
        <w:rFonts w:ascii="Wingdings" w:hAnsi="Wingdings"/>
      </w:rPr>
    </w:lvl>
  </w:abstractNum>
  <w:abstractNum w:abstractNumId="36" w15:restartNumberingAfterBreak="0">
    <w:nsid w:val="67213AD3"/>
    <w:multiLevelType w:val="hybridMultilevel"/>
    <w:tmpl w:val="F170F4EE"/>
    <w:lvl w:ilvl="0" w:tplc="DB107F12">
      <w:start w:val="3"/>
      <w:numFmt w:val="decimal"/>
      <w:lvlText w:val="%1."/>
      <w:lvlJc w:val="left"/>
      <w:pPr>
        <w:ind w:left="1080" w:hanging="360"/>
      </w:pPr>
    </w:lvl>
    <w:lvl w:ilvl="1" w:tplc="31FC063E">
      <w:start w:val="1"/>
      <w:numFmt w:val="lowerLetter"/>
      <w:lvlText w:val="%2."/>
      <w:lvlJc w:val="left"/>
      <w:pPr>
        <w:ind w:left="1800" w:hanging="360"/>
      </w:pPr>
    </w:lvl>
    <w:lvl w:ilvl="2" w:tplc="FB1E76EC">
      <w:start w:val="1"/>
      <w:numFmt w:val="lowerRoman"/>
      <w:lvlText w:val="%3."/>
      <w:lvlJc w:val="right"/>
      <w:pPr>
        <w:ind w:left="2520" w:hanging="180"/>
      </w:pPr>
    </w:lvl>
    <w:lvl w:ilvl="3" w:tplc="B216A420">
      <w:start w:val="1"/>
      <w:numFmt w:val="decimal"/>
      <w:lvlText w:val="%4."/>
      <w:lvlJc w:val="left"/>
      <w:pPr>
        <w:ind w:left="3240" w:hanging="360"/>
      </w:pPr>
    </w:lvl>
    <w:lvl w:ilvl="4" w:tplc="FB884D30">
      <w:start w:val="1"/>
      <w:numFmt w:val="lowerLetter"/>
      <w:lvlText w:val="%5."/>
      <w:lvlJc w:val="left"/>
      <w:pPr>
        <w:ind w:left="3960" w:hanging="360"/>
      </w:pPr>
    </w:lvl>
    <w:lvl w:ilvl="5" w:tplc="A4ACDEFA">
      <w:start w:val="1"/>
      <w:numFmt w:val="lowerRoman"/>
      <w:lvlText w:val="%6."/>
      <w:lvlJc w:val="right"/>
      <w:pPr>
        <w:ind w:left="4680" w:hanging="180"/>
      </w:pPr>
    </w:lvl>
    <w:lvl w:ilvl="6" w:tplc="9B5A72AE">
      <w:start w:val="1"/>
      <w:numFmt w:val="decimal"/>
      <w:lvlText w:val="%7."/>
      <w:lvlJc w:val="left"/>
      <w:pPr>
        <w:ind w:left="5400" w:hanging="360"/>
      </w:pPr>
    </w:lvl>
    <w:lvl w:ilvl="7" w:tplc="E2F697B0">
      <w:start w:val="1"/>
      <w:numFmt w:val="lowerLetter"/>
      <w:lvlText w:val="%8."/>
      <w:lvlJc w:val="left"/>
      <w:pPr>
        <w:ind w:left="6120" w:hanging="360"/>
      </w:pPr>
    </w:lvl>
    <w:lvl w:ilvl="8" w:tplc="AACCE4D8">
      <w:start w:val="1"/>
      <w:numFmt w:val="lowerRoman"/>
      <w:lvlText w:val="%9."/>
      <w:lvlJc w:val="right"/>
      <w:pPr>
        <w:ind w:left="6840" w:hanging="180"/>
      </w:pPr>
    </w:lvl>
  </w:abstractNum>
  <w:abstractNum w:abstractNumId="37" w15:restartNumberingAfterBreak="0">
    <w:nsid w:val="673358AB"/>
    <w:multiLevelType w:val="multilevel"/>
    <w:tmpl w:val="FC80720C"/>
    <w:lvl w:ilvl="0">
      <w:start w:val="6"/>
      <w:numFmt w:val="decimal"/>
      <w:lvlText w:val="%1."/>
      <w:lvlJc w:val="left"/>
      <w:pPr>
        <w:tabs>
          <w:tab w:val="num" w:pos="2345"/>
        </w:tabs>
        <w:ind w:left="2345" w:hanging="360"/>
      </w:pPr>
      <w:rPr>
        <w:rFonts w:cs="Times New Roman"/>
      </w:rPr>
    </w:lvl>
    <w:lvl w:ilvl="1">
      <w:start w:val="1"/>
      <w:numFmt w:val="decimal"/>
      <w:lvlText w:val="%1.%2."/>
      <w:lvlJc w:val="left"/>
      <w:pPr>
        <w:tabs>
          <w:tab w:val="num" w:pos="4330"/>
        </w:tabs>
        <w:ind w:left="4330" w:hanging="360"/>
      </w:pPr>
      <w:rPr>
        <w:rFonts w:cs="Times New Roman"/>
      </w:rPr>
    </w:lvl>
    <w:lvl w:ilvl="2">
      <w:start w:val="1"/>
      <w:numFmt w:val="decimal"/>
      <w:lvlText w:val="%1.%2.%3."/>
      <w:lvlJc w:val="left"/>
      <w:pPr>
        <w:tabs>
          <w:tab w:val="num" w:pos="4690"/>
        </w:tabs>
        <w:ind w:left="4690" w:hanging="720"/>
      </w:pPr>
      <w:rPr>
        <w:rFonts w:cs="Times New Roman"/>
      </w:rPr>
    </w:lvl>
    <w:lvl w:ilvl="3">
      <w:start w:val="1"/>
      <w:numFmt w:val="decimal"/>
      <w:lvlText w:val="%1.%2.%3.%4."/>
      <w:lvlJc w:val="left"/>
      <w:pPr>
        <w:tabs>
          <w:tab w:val="num" w:pos="4690"/>
        </w:tabs>
        <w:ind w:left="4690" w:hanging="720"/>
      </w:pPr>
      <w:rPr>
        <w:rFonts w:cs="Times New Roman"/>
      </w:rPr>
    </w:lvl>
    <w:lvl w:ilvl="4">
      <w:start w:val="1"/>
      <w:numFmt w:val="decimal"/>
      <w:lvlText w:val="%1.%2.%3.%4.%5."/>
      <w:lvlJc w:val="left"/>
      <w:pPr>
        <w:tabs>
          <w:tab w:val="num" w:pos="5050"/>
        </w:tabs>
        <w:ind w:left="5050" w:hanging="1080"/>
      </w:pPr>
      <w:rPr>
        <w:rFonts w:cs="Times New Roman"/>
      </w:rPr>
    </w:lvl>
    <w:lvl w:ilvl="5">
      <w:start w:val="1"/>
      <w:numFmt w:val="decimal"/>
      <w:lvlText w:val="%1.%2.%3.%4.%5.%6."/>
      <w:lvlJc w:val="left"/>
      <w:pPr>
        <w:tabs>
          <w:tab w:val="num" w:pos="5050"/>
        </w:tabs>
        <w:ind w:left="5050" w:hanging="1080"/>
      </w:pPr>
      <w:rPr>
        <w:rFonts w:cs="Times New Roman"/>
      </w:rPr>
    </w:lvl>
    <w:lvl w:ilvl="6">
      <w:start w:val="1"/>
      <w:numFmt w:val="decimal"/>
      <w:lvlText w:val="%1.%2.%3.%4.%5.%6.%7."/>
      <w:lvlJc w:val="left"/>
      <w:pPr>
        <w:tabs>
          <w:tab w:val="num" w:pos="5410"/>
        </w:tabs>
        <w:ind w:left="5410" w:hanging="1440"/>
      </w:pPr>
      <w:rPr>
        <w:rFonts w:cs="Times New Roman"/>
      </w:rPr>
    </w:lvl>
    <w:lvl w:ilvl="7">
      <w:start w:val="1"/>
      <w:numFmt w:val="decimal"/>
      <w:lvlText w:val="%1.%2.%3.%4.%5.%6.%7.%8."/>
      <w:lvlJc w:val="left"/>
      <w:pPr>
        <w:tabs>
          <w:tab w:val="num" w:pos="5410"/>
        </w:tabs>
        <w:ind w:left="5410" w:hanging="1440"/>
      </w:pPr>
      <w:rPr>
        <w:rFonts w:cs="Times New Roman"/>
      </w:rPr>
    </w:lvl>
    <w:lvl w:ilvl="8">
      <w:start w:val="1"/>
      <w:numFmt w:val="decimal"/>
      <w:lvlText w:val="%1.%2.%3.%4.%5.%6.%7.%8.%9."/>
      <w:lvlJc w:val="left"/>
      <w:pPr>
        <w:tabs>
          <w:tab w:val="num" w:pos="5770"/>
        </w:tabs>
        <w:ind w:left="5770" w:hanging="1800"/>
      </w:pPr>
      <w:rPr>
        <w:rFonts w:cs="Times New Roman"/>
      </w:rPr>
    </w:lvl>
  </w:abstractNum>
  <w:abstractNum w:abstractNumId="38" w15:restartNumberingAfterBreak="0">
    <w:nsid w:val="690246B7"/>
    <w:multiLevelType w:val="hybridMultilevel"/>
    <w:tmpl w:val="298A0260"/>
    <w:lvl w:ilvl="0" w:tplc="86363798">
      <w:start w:val="18"/>
      <w:numFmt w:val="decimal"/>
      <w:lvlText w:val="%1."/>
      <w:lvlJc w:val="left"/>
      <w:pPr>
        <w:ind w:left="1070" w:hanging="360"/>
      </w:pPr>
    </w:lvl>
    <w:lvl w:ilvl="1" w:tplc="49EA0906">
      <w:start w:val="1"/>
      <w:numFmt w:val="lowerLetter"/>
      <w:lvlText w:val="%2."/>
      <w:lvlJc w:val="left"/>
      <w:pPr>
        <w:ind w:left="1790" w:hanging="360"/>
      </w:pPr>
    </w:lvl>
    <w:lvl w:ilvl="2" w:tplc="839A4AEE">
      <w:start w:val="1"/>
      <w:numFmt w:val="lowerRoman"/>
      <w:lvlText w:val="%3."/>
      <w:lvlJc w:val="right"/>
      <w:pPr>
        <w:ind w:left="2510" w:hanging="180"/>
      </w:pPr>
    </w:lvl>
    <w:lvl w:ilvl="3" w:tplc="1D5A8AE2">
      <w:start w:val="1"/>
      <w:numFmt w:val="decimal"/>
      <w:lvlText w:val="%4."/>
      <w:lvlJc w:val="left"/>
      <w:pPr>
        <w:ind w:left="3230" w:hanging="360"/>
      </w:pPr>
    </w:lvl>
    <w:lvl w:ilvl="4" w:tplc="8626F11A">
      <w:start w:val="1"/>
      <w:numFmt w:val="lowerLetter"/>
      <w:lvlText w:val="%5."/>
      <w:lvlJc w:val="left"/>
      <w:pPr>
        <w:ind w:left="3950" w:hanging="360"/>
      </w:pPr>
    </w:lvl>
    <w:lvl w:ilvl="5" w:tplc="04B4BFFA">
      <w:start w:val="1"/>
      <w:numFmt w:val="lowerRoman"/>
      <w:lvlText w:val="%6."/>
      <w:lvlJc w:val="right"/>
      <w:pPr>
        <w:ind w:left="4670" w:hanging="180"/>
      </w:pPr>
    </w:lvl>
    <w:lvl w:ilvl="6" w:tplc="8D16F9DC">
      <w:start w:val="1"/>
      <w:numFmt w:val="decimal"/>
      <w:lvlText w:val="%7."/>
      <w:lvlJc w:val="left"/>
      <w:pPr>
        <w:ind w:left="5390" w:hanging="360"/>
      </w:pPr>
    </w:lvl>
    <w:lvl w:ilvl="7" w:tplc="28E068D2">
      <w:start w:val="1"/>
      <w:numFmt w:val="lowerLetter"/>
      <w:lvlText w:val="%8."/>
      <w:lvlJc w:val="left"/>
      <w:pPr>
        <w:ind w:left="6110" w:hanging="360"/>
      </w:pPr>
    </w:lvl>
    <w:lvl w:ilvl="8" w:tplc="C81A41CE">
      <w:start w:val="1"/>
      <w:numFmt w:val="lowerRoman"/>
      <w:lvlText w:val="%9."/>
      <w:lvlJc w:val="right"/>
      <w:pPr>
        <w:ind w:left="6830" w:hanging="180"/>
      </w:pPr>
    </w:lvl>
  </w:abstractNum>
  <w:abstractNum w:abstractNumId="39" w15:restartNumberingAfterBreak="0">
    <w:nsid w:val="6B027E2D"/>
    <w:multiLevelType w:val="hybridMultilevel"/>
    <w:tmpl w:val="BC78DB52"/>
    <w:lvl w:ilvl="0" w:tplc="66D44702">
      <w:start w:val="1"/>
      <w:numFmt w:val="bullet"/>
      <w:lvlText w:val="­"/>
      <w:lvlJc w:val="left"/>
      <w:pPr>
        <w:tabs>
          <w:tab w:val="num" w:pos="720"/>
        </w:tabs>
        <w:ind w:left="720" w:hanging="360"/>
      </w:pPr>
      <w:rPr>
        <w:rFonts w:ascii="Courier New" w:hAnsi="Courier New"/>
      </w:rPr>
    </w:lvl>
    <w:lvl w:ilvl="1" w:tplc="7778D394">
      <w:start w:val="1"/>
      <w:numFmt w:val="bullet"/>
      <w:lvlText w:val="o"/>
      <w:lvlJc w:val="left"/>
      <w:pPr>
        <w:tabs>
          <w:tab w:val="num" w:pos="1440"/>
        </w:tabs>
        <w:ind w:left="1440" w:hanging="360"/>
      </w:pPr>
      <w:rPr>
        <w:rFonts w:ascii="Courier New" w:hAnsi="Courier New"/>
      </w:rPr>
    </w:lvl>
    <w:lvl w:ilvl="2" w:tplc="73D677E0">
      <w:start w:val="1"/>
      <w:numFmt w:val="bullet"/>
      <w:lvlText w:val=""/>
      <w:lvlJc w:val="left"/>
      <w:pPr>
        <w:tabs>
          <w:tab w:val="num" w:pos="2160"/>
        </w:tabs>
        <w:ind w:left="2160" w:hanging="360"/>
      </w:pPr>
      <w:rPr>
        <w:rFonts w:ascii="Wingdings" w:hAnsi="Wingdings"/>
      </w:rPr>
    </w:lvl>
    <w:lvl w:ilvl="3" w:tplc="5ADAD404">
      <w:start w:val="1"/>
      <w:numFmt w:val="bullet"/>
      <w:lvlText w:val=""/>
      <w:lvlJc w:val="left"/>
      <w:pPr>
        <w:tabs>
          <w:tab w:val="num" w:pos="2880"/>
        </w:tabs>
        <w:ind w:left="2880" w:hanging="360"/>
      </w:pPr>
      <w:rPr>
        <w:rFonts w:ascii="Symbol" w:hAnsi="Symbol"/>
      </w:rPr>
    </w:lvl>
    <w:lvl w:ilvl="4" w:tplc="5F662E06">
      <w:start w:val="1"/>
      <w:numFmt w:val="bullet"/>
      <w:lvlText w:val="o"/>
      <w:lvlJc w:val="left"/>
      <w:pPr>
        <w:tabs>
          <w:tab w:val="num" w:pos="3600"/>
        </w:tabs>
        <w:ind w:left="3600" w:hanging="360"/>
      </w:pPr>
      <w:rPr>
        <w:rFonts w:ascii="Courier New" w:hAnsi="Courier New"/>
      </w:rPr>
    </w:lvl>
    <w:lvl w:ilvl="5" w:tplc="E07484A6">
      <w:start w:val="1"/>
      <w:numFmt w:val="bullet"/>
      <w:lvlText w:val=""/>
      <w:lvlJc w:val="left"/>
      <w:pPr>
        <w:tabs>
          <w:tab w:val="num" w:pos="4320"/>
        </w:tabs>
        <w:ind w:left="4320" w:hanging="360"/>
      </w:pPr>
      <w:rPr>
        <w:rFonts w:ascii="Wingdings" w:hAnsi="Wingdings"/>
      </w:rPr>
    </w:lvl>
    <w:lvl w:ilvl="6" w:tplc="609E03A2">
      <w:start w:val="1"/>
      <w:numFmt w:val="bullet"/>
      <w:lvlText w:val=""/>
      <w:lvlJc w:val="left"/>
      <w:pPr>
        <w:tabs>
          <w:tab w:val="num" w:pos="5040"/>
        </w:tabs>
        <w:ind w:left="5040" w:hanging="360"/>
      </w:pPr>
      <w:rPr>
        <w:rFonts w:ascii="Symbol" w:hAnsi="Symbol"/>
      </w:rPr>
    </w:lvl>
    <w:lvl w:ilvl="7" w:tplc="98B24F5C">
      <w:start w:val="1"/>
      <w:numFmt w:val="bullet"/>
      <w:lvlText w:val="o"/>
      <w:lvlJc w:val="left"/>
      <w:pPr>
        <w:tabs>
          <w:tab w:val="num" w:pos="5760"/>
        </w:tabs>
        <w:ind w:left="5760" w:hanging="360"/>
      </w:pPr>
      <w:rPr>
        <w:rFonts w:ascii="Courier New" w:hAnsi="Courier New"/>
      </w:rPr>
    </w:lvl>
    <w:lvl w:ilvl="8" w:tplc="EC180808">
      <w:start w:val="1"/>
      <w:numFmt w:val="bullet"/>
      <w:lvlText w:val=""/>
      <w:lvlJc w:val="left"/>
      <w:pPr>
        <w:tabs>
          <w:tab w:val="num" w:pos="6480"/>
        </w:tabs>
        <w:ind w:left="6480" w:hanging="360"/>
      </w:pPr>
      <w:rPr>
        <w:rFonts w:ascii="Wingdings" w:hAnsi="Wingdings"/>
      </w:rPr>
    </w:lvl>
  </w:abstractNum>
  <w:abstractNum w:abstractNumId="40" w15:restartNumberingAfterBreak="0">
    <w:nsid w:val="6B9040BE"/>
    <w:multiLevelType w:val="hybridMultilevel"/>
    <w:tmpl w:val="E3108FAA"/>
    <w:lvl w:ilvl="0" w:tplc="F5626842">
      <w:start w:val="1"/>
      <w:numFmt w:val="decimal"/>
      <w:lvlText w:val="%1."/>
      <w:lvlJc w:val="left"/>
      <w:pPr>
        <w:ind w:left="1080" w:hanging="360"/>
      </w:pPr>
    </w:lvl>
    <w:lvl w:ilvl="1" w:tplc="09322D4A">
      <w:start w:val="1"/>
      <w:numFmt w:val="lowerLetter"/>
      <w:lvlText w:val="%2."/>
      <w:lvlJc w:val="left"/>
      <w:pPr>
        <w:ind w:left="1800" w:hanging="360"/>
      </w:pPr>
    </w:lvl>
    <w:lvl w:ilvl="2" w:tplc="C3702FBC">
      <w:start w:val="1"/>
      <w:numFmt w:val="lowerRoman"/>
      <w:lvlText w:val="%3."/>
      <w:lvlJc w:val="right"/>
      <w:pPr>
        <w:ind w:left="2520" w:hanging="180"/>
      </w:pPr>
    </w:lvl>
    <w:lvl w:ilvl="3" w:tplc="8F425B7A">
      <w:start w:val="1"/>
      <w:numFmt w:val="decimal"/>
      <w:lvlText w:val="%4."/>
      <w:lvlJc w:val="left"/>
      <w:pPr>
        <w:ind w:left="3240" w:hanging="360"/>
      </w:pPr>
    </w:lvl>
    <w:lvl w:ilvl="4" w:tplc="F1829480">
      <w:start w:val="1"/>
      <w:numFmt w:val="lowerLetter"/>
      <w:lvlText w:val="%5."/>
      <w:lvlJc w:val="left"/>
      <w:pPr>
        <w:ind w:left="3960" w:hanging="360"/>
      </w:pPr>
    </w:lvl>
    <w:lvl w:ilvl="5" w:tplc="8488C08C">
      <w:start w:val="1"/>
      <w:numFmt w:val="lowerRoman"/>
      <w:lvlText w:val="%6."/>
      <w:lvlJc w:val="right"/>
      <w:pPr>
        <w:ind w:left="4680" w:hanging="180"/>
      </w:pPr>
    </w:lvl>
    <w:lvl w:ilvl="6" w:tplc="6E38C160">
      <w:start w:val="1"/>
      <w:numFmt w:val="decimal"/>
      <w:lvlText w:val="%7."/>
      <w:lvlJc w:val="left"/>
      <w:pPr>
        <w:ind w:left="5400" w:hanging="360"/>
      </w:pPr>
    </w:lvl>
    <w:lvl w:ilvl="7" w:tplc="1FC8A762">
      <w:start w:val="1"/>
      <w:numFmt w:val="lowerLetter"/>
      <w:lvlText w:val="%8."/>
      <w:lvlJc w:val="left"/>
      <w:pPr>
        <w:ind w:left="6120" w:hanging="360"/>
      </w:pPr>
    </w:lvl>
    <w:lvl w:ilvl="8" w:tplc="CA62A468">
      <w:start w:val="1"/>
      <w:numFmt w:val="lowerRoman"/>
      <w:lvlText w:val="%9."/>
      <w:lvlJc w:val="right"/>
      <w:pPr>
        <w:ind w:left="6840" w:hanging="180"/>
      </w:pPr>
    </w:lvl>
  </w:abstractNum>
  <w:abstractNum w:abstractNumId="41" w15:restartNumberingAfterBreak="0">
    <w:nsid w:val="6C7877FF"/>
    <w:multiLevelType w:val="multilevel"/>
    <w:tmpl w:val="B70AB0C4"/>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778"/>
        </w:tabs>
        <w:ind w:left="1778"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2" w15:restartNumberingAfterBreak="0">
    <w:nsid w:val="705A7D24"/>
    <w:multiLevelType w:val="multilevel"/>
    <w:tmpl w:val="0276A3A8"/>
    <w:lvl w:ilvl="0">
      <w:start w:val="12"/>
      <w:numFmt w:val="decimal"/>
      <w:lvlText w:val="%1."/>
      <w:lvlJc w:val="left"/>
      <w:pPr>
        <w:ind w:left="480" w:hanging="480"/>
      </w:pPr>
    </w:lvl>
    <w:lvl w:ilvl="1">
      <w:start w:val="1"/>
      <w:numFmt w:val="decimal"/>
      <w:lvlText w:val="%1.%2."/>
      <w:lvlJc w:val="left"/>
      <w:pPr>
        <w:ind w:left="7000" w:hanging="480"/>
      </w:pPr>
    </w:lvl>
    <w:lvl w:ilvl="2">
      <w:start w:val="1"/>
      <w:numFmt w:val="decimal"/>
      <w:lvlText w:val="%1.%2.%3."/>
      <w:lvlJc w:val="left"/>
      <w:pPr>
        <w:ind w:left="7896" w:hanging="720"/>
      </w:pPr>
    </w:lvl>
    <w:lvl w:ilvl="3">
      <w:start w:val="1"/>
      <w:numFmt w:val="decimal"/>
      <w:lvlText w:val="%1.%2.%3.%4."/>
      <w:lvlJc w:val="left"/>
      <w:pPr>
        <w:ind w:left="11484" w:hanging="720"/>
      </w:pPr>
    </w:lvl>
    <w:lvl w:ilvl="4">
      <w:start w:val="1"/>
      <w:numFmt w:val="decimal"/>
      <w:lvlText w:val="%1.%2.%3.%4.%5."/>
      <w:lvlJc w:val="left"/>
      <w:pPr>
        <w:ind w:left="15432" w:hanging="1080"/>
      </w:pPr>
    </w:lvl>
    <w:lvl w:ilvl="5">
      <w:start w:val="1"/>
      <w:numFmt w:val="decimal"/>
      <w:lvlText w:val="%1.%2.%3.%4.%5.%6."/>
      <w:lvlJc w:val="left"/>
      <w:pPr>
        <w:ind w:left="19020" w:hanging="1080"/>
      </w:pPr>
    </w:lvl>
    <w:lvl w:ilvl="6">
      <w:start w:val="1"/>
      <w:numFmt w:val="decimal"/>
      <w:lvlText w:val="%1.%2.%3.%4.%5.%6.%7."/>
      <w:lvlJc w:val="left"/>
      <w:pPr>
        <w:ind w:left="22968" w:hanging="1440"/>
      </w:pPr>
    </w:lvl>
    <w:lvl w:ilvl="7">
      <w:start w:val="1"/>
      <w:numFmt w:val="decimal"/>
      <w:lvlText w:val="%1.%2.%3.%4.%5.%6.%7.%8."/>
      <w:lvlJc w:val="left"/>
      <w:pPr>
        <w:ind w:left="26556" w:hanging="1440"/>
      </w:pPr>
    </w:lvl>
    <w:lvl w:ilvl="8">
      <w:start w:val="1"/>
      <w:numFmt w:val="decimal"/>
      <w:lvlText w:val="%1.%2.%3.%4.%5.%6.%7.%8.%9."/>
      <w:lvlJc w:val="left"/>
      <w:pPr>
        <w:ind w:left="30504" w:hanging="1800"/>
      </w:pPr>
    </w:lvl>
  </w:abstractNum>
  <w:abstractNum w:abstractNumId="43" w15:restartNumberingAfterBreak="0">
    <w:nsid w:val="7194004A"/>
    <w:multiLevelType w:val="hybridMultilevel"/>
    <w:tmpl w:val="98BCFE44"/>
    <w:lvl w:ilvl="0" w:tplc="A238C72C">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44" w15:restartNumberingAfterBreak="0">
    <w:nsid w:val="727E29BB"/>
    <w:multiLevelType w:val="hybridMultilevel"/>
    <w:tmpl w:val="3A06497C"/>
    <w:lvl w:ilvl="0" w:tplc="8A5462B6">
      <w:start w:val="1"/>
      <w:numFmt w:val="bullet"/>
      <w:lvlText w:val=""/>
      <w:lvlJc w:val="left"/>
      <w:pPr>
        <w:tabs>
          <w:tab w:val="num" w:pos="1080"/>
        </w:tabs>
        <w:ind w:left="1080" w:hanging="360"/>
      </w:pPr>
      <w:rPr>
        <w:rFonts w:ascii="Symbol" w:hAnsi="Symbol"/>
      </w:rPr>
    </w:lvl>
    <w:lvl w:ilvl="1" w:tplc="50D69B42">
      <w:start w:val="1"/>
      <w:numFmt w:val="bullet"/>
      <w:lvlText w:val="o"/>
      <w:lvlJc w:val="left"/>
      <w:pPr>
        <w:tabs>
          <w:tab w:val="num" w:pos="1800"/>
        </w:tabs>
        <w:ind w:left="1800" w:hanging="360"/>
      </w:pPr>
      <w:rPr>
        <w:rFonts w:ascii="Courier New" w:hAnsi="Courier New"/>
      </w:rPr>
    </w:lvl>
    <w:lvl w:ilvl="2" w:tplc="B2388F8A">
      <w:start w:val="1"/>
      <w:numFmt w:val="bullet"/>
      <w:lvlText w:val=""/>
      <w:lvlJc w:val="left"/>
      <w:pPr>
        <w:tabs>
          <w:tab w:val="num" w:pos="2520"/>
        </w:tabs>
        <w:ind w:left="2520" w:hanging="360"/>
      </w:pPr>
      <w:rPr>
        <w:rFonts w:ascii="Wingdings" w:hAnsi="Wingdings"/>
      </w:rPr>
    </w:lvl>
    <w:lvl w:ilvl="3" w:tplc="1CB21AE8">
      <w:start w:val="1"/>
      <w:numFmt w:val="bullet"/>
      <w:lvlText w:val=""/>
      <w:lvlJc w:val="left"/>
      <w:pPr>
        <w:tabs>
          <w:tab w:val="num" w:pos="3240"/>
        </w:tabs>
        <w:ind w:left="3240" w:hanging="360"/>
      </w:pPr>
      <w:rPr>
        <w:rFonts w:ascii="Symbol" w:hAnsi="Symbol"/>
      </w:rPr>
    </w:lvl>
    <w:lvl w:ilvl="4" w:tplc="BA46820C">
      <w:start w:val="1"/>
      <w:numFmt w:val="bullet"/>
      <w:lvlText w:val="o"/>
      <w:lvlJc w:val="left"/>
      <w:pPr>
        <w:tabs>
          <w:tab w:val="num" w:pos="3960"/>
        </w:tabs>
        <w:ind w:left="3960" w:hanging="360"/>
      </w:pPr>
      <w:rPr>
        <w:rFonts w:ascii="Courier New" w:hAnsi="Courier New"/>
      </w:rPr>
    </w:lvl>
    <w:lvl w:ilvl="5" w:tplc="A25ABD96">
      <w:start w:val="1"/>
      <w:numFmt w:val="bullet"/>
      <w:lvlText w:val=""/>
      <w:lvlJc w:val="left"/>
      <w:pPr>
        <w:tabs>
          <w:tab w:val="num" w:pos="4680"/>
        </w:tabs>
        <w:ind w:left="4680" w:hanging="360"/>
      </w:pPr>
      <w:rPr>
        <w:rFonts w:ascii="Wingdings" w:hAnsi="Wingdings"/>
      </w:rPr>
    </w:lvl>
    <w:lvl w:ilvl="6" w:tplc="ACC6D316">
      <w:start w:val="1"/>
      <w:numFmt w:val="bullet"/>
      <w:lvlText w:val=""/>
      <w:lvlJc w:val="left"/>
      <w:pPr>
        <w:tabs>
          <w:tab w:val="num" w:pos="5400"/>
        </w:tabs>
        <w:ind w:left="5400" w:hanging="360"/>
      </w:pPr>
      <w:rPr>
        <w:rFonts w:ascii="Symbol" w:hAnsi="Symbol"/>
      </w:rPr>
    </w:lvl>
    <w:lvl w:ilvl="7" w:tplc="7A381890">
      <w:start w:val="1"/>
      <w:numFmt w:val="bullet"/>
      <w:lvlText w:val="o"/>
      <w:lvlJc w:val="left"/>
      <w:pPr>
        <w:tabs>
          <w:tab w:val="num" w:pos="6120"/>
        </w:tabs>
        <w:ind w:left="6120" w:hanging="360"/>
      </w:pPr>
      <w:rPr>
        <w:rFonts w:ascii="Courier New" w:hAnsi="Courier New"/>
      </w:rPr>
    </w:lvl>
    <w:lvl w:ilvl="8" w:tplc="9FF2A6B8">
      <w:start w:val="1"/>
      <w:numFmt w:val="bullet"/>
      <w:lvlText w:val=""/>
      <w:lvlJc w:val="left"/>
      <w:pPr>
        <w:tabs>
          <w:tab w:val="num" w:pos="6840"/>
        </w:tabs>
        <w:ind w:left="6840" w:hanging="360"/>
      </w:pPr>
      <w:rPr>
        <w:rFonts w:ascii="Wingdings" w:hAnsi="Wingdings"/>
      </w:rPr>
    </w:lvl>
  </w:abstractNum>
  <w:abstractNum w:abstractNumId="45" w15:restartNumberingAfterBreak="0">
    <w:nsid w:val="740D6A85"/>
    <w:multiLevelType w:val="hybridMultilevel"/>
    <w:tmpl w:val="7952D3B6"/>
    <w:lvl w:ilvl="0" w:tplc="A1666EC8">
      <w:start w:val="1"/>
      <w:numFmt w:val="bullet"/>
      <w:lvlText w:val=""/>
      <w:lvlJc w:val="left"/>
      <w:pPr>
        <w:ind w:left="720" w:hanging="360"/>
      </w:pPr>
      <w:rPr>
        <w:rFonts w:ascii="Symbol" w:hAnsi="Symbol"/>
      </w:rPr>
    </w:lvl>
    <w:lvl w:ilvl="1" w:tplc="5D1084FA">
      <w:start w:val="1"/>
      <w:numFmt w:val="bullet"/>
      <w:lvlText w:val="o"/>
      <w:lvlJc w:val="left"/>
      <w:pPr>
        <w:ind w:left="1440" w:hanging="360"/>
      </w:pPr>
      <w:rPr>
        <w:rFonts w:ascii="Courier New" w:hAnsi="Courier New" w:cs="Courier New"/>
      </w:rPr>
    </w:lvl>
    <w:lvl w:ilvl="2" w:tplc="D2442ED8">
      <w:start w:val="1"/>
      <w:numFmt w:val="bullet"/>
      <w:lvlText w:val=""/>
      <w:lvlJc w:val="left"/>
      <w:pPr>
        <w:ind w:left="2160" w:hanging="360"/>
      </w:pPr>
      <w:rPr>
        <w:rFonts w:ascii="Wingdings" w:hAnsi="Wingdings"/>
      </w:rPr>
    </w:lvl>
    <w:lvl w:ilvl="3" w:tplc="A21A6B66">
      <w:start w:val="1"/>
      <w:numFmt w:val="bullet"/>
      <w:lvlText w:val=""/>
      <w:lvlJc w:val="left"/>
      <w:pPr>
        <w:ind w:left="2880" w:hanging="360"/>
      </w:pPr>
      <w:rPr>
        <w:rFonts w:ascii="Symbol" w:hAnsi="Symbol"/>
      </w:rPr>
    </w:lvl>
    <w:lvl w:ilvl="4" w:tplc="CA54AE5A">
      <w:start w:val="1"/>
      <w:numFmt w:val="bullet"/>
      <w:lvlText w:val="o"/>
      <w:lvlJc w:val="left"/>
      <w:pPr>
        <w:ind w:left="3600" w:hanging="360"/>
      </w:pPr>
      <w:rPr>
        <w:rFonts w:ascii="Courier New" w:hAnsi="Courier New" w:cs="Courier New"/>
      </w:rPr>
    </w:lvl>
    <w:lvl w:ilvl="5" w:tplc="2AA20A64">
      <w:start w:val="1"/>
      <w:numFmt w:val="bullet"/>
      <w:lvlText w:val=""/>
      <w:lvlJc w:val="left"/>
      <w:pPr>
        <w:ind w:left="4320" w:hanging="360"/>
      </w:pPr>
      <w:rPr>
        <w:rFonts w:ascii="Wingdings" w:hAnsi="Wingdings"/>
      </w:rPr>
    </w:lvl>
    <w:lvl w:ilvl="6" w:tplc="1D9070B6">
      <w:start w:val="1"/>
      <w:numFmt w:val="bullet"/>
      <w:lvlText w:val=""/>
      <w:lvlJc w:val="left"/>
      <w:pPr>
        <w:ind w:left="5040" w:hanging="360"/>
      </w:pPr>
      <w:rPr>
        <w:rFonts w:ascii="Symbol" w:hAnsi="Symbol"/>
      </w:rPr>
    </w:lvl>
    <w:lvl w:ilvl="7" w:tplc="5EF8EECE">
      <w:start w:val="1"/>
      <w:numFmt w:val="bullet"/>
      <w:lvlText w:val="o"/>
      <w:lvlJc w:val="left"/>
      <w:pPr>
        <w:ind w:left="5760" w:hanging="360"/>
      </w:pPr>
      <w:rPr>
        <w:rFonts w:ascii="Courier New" w:hAnsi="Courier New" w:cs="Courier New"/>
      </w:rPr>
    </w:lvl>
    <w:lvl w:ilvl="8" w:tplc="0CE4F57A">
      <w:start w:val="1"/>
      <w:numFmt w:val="bullet"/>
      <w:lvlText w:val=""/>
      <w:lvlJc w:val="left"/>
      <w:pPr>
        <w:ind w:left="6480" w:hanging="360"/>
      </w:pPr>
      <w:rPr>
        <w:rFonts w:ascii="Wingdings" w:hAnsi="Wingdings"/>
      </w:rPr>
    </w:lvl>
  </w:abstractNum>
  <w:abstractNum w:abstractNumId="46" w15:restartNumberingAfterBreak="0">
    <w:nsid w:val="74D5592D"/>
    <w:multiLevelType w:val="multilevel"/>
    <w:tmpl w:val="EBA019E2"/>
    <w:lvl w:ilvl="0">
      <w:start w:val="8"/>
      <w:numFmt w:val="decimal"/>
      <w:lvlText w:val="%1."/>
      <w:lvlJc w:val="left"/>
      <w:pPr>
        <w:tabs>
          <w:tab w:val="num" w:pos="1190"/>
        </w:tabs>
        <w:ind w:left="1190" w:hanging="480"/>
      </w:pPr>
      <w:rPr>
        <w:rFonts w:cs="Times New Roman"/>
      </w:rPr>
    </w:lvl>
    <w:lvl w:ilvl="1">
      <w:start w:val="1"/>
      <w:numFmt w:val="decimal"/>
      <w:lvlText w:val="%1.%2."/>
      <w:lvlJc w:val="left"/>
      <w:pPr>
        <w:tabs>
          <w:tab w:val="num" w:pos="1048"/>
        </w:tabs>
        <w:ind w:left="1048" w:hanging="480"/>
      </w:pPr>
      <w:rPr>
        <w:rFonts w:cs="Times New Roman"/>
      </w:rPr>
    </w:lvl>
    <w:lvl w:ilvl="2">
      <w:start w:val="1"/>
      <w:numFmt w:val="decimal"/>
      <w:lvlText w:val="%1.%2.%3."/>
      <w:lvlJc w:val="left"/>
      <w:pPr>
        <w:tabs>
          <w:tab w:val="num" w:pos="1428"/>
        </w:tabs>
        <w:ind w:left="1428" w:hanging="720"/>
      </w:pPr>
      <w:rPr>
        <w:rFonts w:cs="Times New Roman"/>
      </w:rPr>
    </w:lvl>
    <w:lvl w:ilvl="3">
      <w:start w:val="1"/>
      <w:numFmt w:val="decimal"/>
      <w:lvlText w:val="%1.%2.%3.%4."/>
      <w:lvlJc w:val="left"/>
      <w:pPr>
        <w:tabs>
          <w:tab w:val="num" w:pos="1428"/>
        </w:tabs>
        <w:ind w:left="1428" w:hanging="720"/>
      </w:pPr>
      <w:rPr>
        <w:rFonts w:cs="Times New Roman"/>
      </w:rPr>
    </w:lvl>
    <w:lvl w:ilvl="4">
      <w:start w:val="1"/>
      <w:numFmt w:val="decimal"/>
      <w:lvlText w:val="%1.%2.%3.%4.%5."/>
      <w:lvlJc w:val="left"/>
      <w:pPr>
        <w:tabs>
          <w:tab w:val="num" w:pos="1788"/>
        </w:tabs>
        <w:ind w:left="1788" w:hanging="1080"/>
      </w:pPr>
      <w:rPr>
        <w:rFonts w:cs="Times New Roman"/>
      </w:rPr>
    </w:lvl>
    <w:lvl w:ilvl="5">
      <w:start w:val="1"/>
      <w:numFmt w:val="decimal"/>
      <w:lvlText w:val="%1.%2.%3.%4.%5.%6."/>
      <w:lvlJc w:val="left"/>
      <w:pPr>
        <w:tabs>
          <w:tab w:val="num" w:pos="1788"/>
        </w:tabs>
        <w:ind w:left="1788" w:hanging="1080"/>
      </w:pPr>
      <w:rPr>
        <w:rFonts w:cs="Times New Roman"/>
      </w:rPr>
    </w:lvl>
    <w:lvl w:ilvl="6">
      <w:start w:val="1"/>
      <w:numFmt w:val="decimal"/>
      <w:lvlText w:val="%1.%2.%3.%4.%5.%6.%7."/>
      <w:lvlJc w:val="left"/>
      <w:pPr>
        <w:tabs>
          <w:tab w:val="num" w:pos="2148"/>
        </w:tabs>
        <w:ind w:left="2148" w:hanging="1440"/>
      </w:pPr>
      <w:rPr>
        <w:rFonts w:cs="Times New Roman"/>
      </w:rPr>
    </w:lvl>
    <w:lvl w:ilvl="7">
      <w:start w:val="1"/>
      <w:numFmt w:val="decimal"/>
      <w:lvlText w:val="%1.%2.%3.%4.%5.%6.%7.%8."/>
      <w:lvlJc w:val="left"/>
      <w:pPr>
        <w:tabs>
          <w:tab w:val="num" w:pos="2148"/>
        </w:tabs>
        <w:ind w:left="2148" w:hanging="1440"/>
      </w:pPr>
      <w:rPr>
        <w:rFonts w:cs="Times New Roman"/>
      </w:rPr>
    </w:lvl>
    <w:lvl w:ilvl="8">
      <w:start w:val="1"/>
      <w:numFmt w:val="decimal"/>
      <w:lvlText w:val="%1.%2.%3.%4.%5.%6.%7.%8.%9."/>
      <w:lvlJc w:val="left"/>
      <w:pPr>
        <w:tabs>
          <w:tab w:val="num" w:pos="2508"/>
        </w:tabs>
        <w:ind w:left="2508" w:hanging="1800"/>
      </w:pPr>
      <w:rPr>
        <w:rFonts w:cs="Times New Roman"/>
      </w:rPr>
    </w:lvl>
  </w:abstractNum>
  <w:abstractNum w:abstractNumId="47" w15:restartNumberingAfterBreak="0">
    <w:nsid w:val="773448C3"/>
    <w:multiLevelType w:val="multilevel"/>
    <w:tmpl w:val="4A4A8782"/>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8" w15:restartNumberingAfterBreak="0">
    <w:nsid w:val="7EDC24C4"/>
    <w:multiLevelType w:val="hybridMultilevel"/>
    <w:tmpl w:val="5EB6BFE2"/>
    <w:lvl w:ilvl="0" w:tplc="CC72B19E">
      <w:start w:val="1"/>
      <w:numFmt w:val="lowerLetter"/>
      <w:lvlText w:val="%1)"/>
      <w:lvlJc w:val="left"/>
      <w:pPr>
        <w:tabs>
          <w:tab w:val="num" w:pos="1287"/>
        </w:tabs>
        <w:ind w:left="1287" w:hanging="360"/>
      </w:pPr>
      <w:rPr>
        <w:rFonts w:cs="Times New Roman"/>
      </w:rPr>
    </w:lvl>
    <w:lvl w:ilvl="1" w:tplc="AC141C2E">
      <w:start w:val="1"/>
      <w:numFmt w:val="lowerLetter"/>
      <w:lvlText w:val="%2."/>
      <w:lvlJc w:val="left"/>
      <w:pPr>
        <w:tabs>
          <w:tab w:val="num" w:pos="2007"/>
        </w:tabs>
        <w:ind w:left="2007" w:hanging="360"/>
      </w:pPr>
      <w:rPr>
        <w:rFonts w:cs="Times New Roman"/>
      </w:rPr>
    </w:lvl>
    <w:lvl w:ilvl="2" w:tplc="538EE934">
      <w:start w:val="1"/>
      <w:numFmt w:val="lowerRoman"/>
      <w:lvlText w:val="%3."/>
      <w:lvlJc w:val="right"/>
      <w:pPr>
        <w:tabs>
          <w:tab w:val="num" w:pos="2727"/>
        </w:tabs>
        <w:ind w:left="2727" w:hanging="180"/>
      </w:pPr>
      <w:rPr>
        <w:rFonts w:cs="Times New Roman"/>
      </w:rPr>
    </w:lvl>
    <w:lvl w:ilvl="3" w:tplc="1702EE70">
      <w:start w:val="1"/>
      <w:numFmt w:val="decimal"/>
      <w:lvlText w:val="%4."/>
      <w:lvlJc w:val="left"/>
      <w:pPr>
        <w:tabs>
          <w:tab w:val="num" w:pos="3447"/>
        </w:tabs>
        <w:ind w:left="3447" w:hanging="360"/>
      </w:pPr>
      <w:rPr>
        <w:rFonts w:cs="Times New Roman"/>
      </w:rPr>
    </w:lvl>
    <w:lvl w:ilvl="4" w:tplc="D400C0BA">
      <w:start w:val="1"/>
      <w:numFmt w:val="lowerLetter"/>
      <w:lvlText w:val="%5."/>
      <w:lvlJc w:val="left"/>
      <w:pPr>
        <w:tabs>
          <w:tab w:val="num" w:pos="4167"/>
        </w:tabs>
        <w:ind w:left="4167" w:hanging="360"/>
      </w:pPr>
      <w:rPr>
        <w:rFonts w:cs="Times New Roman"/>
      </w:rPr>
    </w:lvl>
    <w:lvl w:ilvl="5" w:tplc="35E86928">
      <w:start w:val="1"/>
      <w:numFmt w:val="lowerRoman"/>
      <w:lvlText w:val="%6."/>
      <w:lvlJc w:val="right"/>
      <w:pPr>
        <w:tabs>
          <w:tab w:val="num" w:pos="4887"/>
        </w:tabs>
        <w:ind w:left="4887" w:hanging="180"/>
      </w:pPr>
      <w:rPr>
        <w:rFonts w:cs="Times New Roman"/>
      </w:rPr>
    </w:lvl>
    <w:lvl w:ilvl="6" w:tplc="9E824D8E">
      <w:start w:val="1"/>
      <w:numFmt w:val="decimal"/>
      <w:lvlText w:val="%7."/>
      <w:lvlJc w:val="left"/>
      <w:pPr>
        <w:tabs>
          <w:tab w:val="num" w:pos="5607"/>
        </w:tabs>
        <w:ind w:left="5607" w:hanging="360"/>
      </w:pPr>
      <w:rPr>
        <w:rFonts w:cs="Times New Roman"/>
      </w:rPr>
    </w:lvl>
    <w:lvl w:ilvl="7" w:tplc="BB3684AA">
      <w:start w:val="1"/>
      <w:numFmt w:val="lowerLetter"/>
      <w:lvlText w:val="%8."/>
      <w:lvlJc w:val="left"/>
      <w:pPr>
        <w:tabs>
          <w:tab w:val="num" w:pos="6327"/>
        </w:tabs>
        <w:ind w:left="6327" w:hanging="360"/>
      </w:pPr>
      <w:rPr>
        <w:rFonts w:cs="Times New Roman"/>
      </w:rPr>
    </w:lvl>
    <w:lvl w:ilvl="8" w:tplc="EA02D8BE">
      <w:start w:val="1"/>
      <w:numFmt w:val="lowerRoman"/>
      <w:lvlText w:val="%9."/>
      <w:lvlJc w:val="right"/>
      <w:pPr>
        <w:tabs>
          <w:tab w:val="num" w:pos="7047"/>
        </w:tabs>
        <w:ind w:left="7047" w:hanging="180"/>
      </w:pPr>
      <w:rPr>
        <w:rFonts w:cs="Times New Roman"/>
      </w:rPr>
    </w:lvl>
  </w:abstractNum>
  <w:num w:numId="1">
    <w:abstractNumId w:val="17"/>
  </w:num>
  <w:num w:numId="2">
    <w:abstractNumId w:val="48"/>
  </w:num>
  <w:num w:numId="3">
    <w:abstractNumId w:val="15"/>
  </w:num>
  <w:num w:numId="4">
    <w:abstractNumId w:val="44"/>
  </w:num>
  <w:num w:numId="5">
    <w:abstractNumId w:val="32"/>
  </w:num>
  <w:num w:numId="6">
    <w:abstractNumId w:val="41"/>
  </w:num>
  <w:num w:numId="7">
    <w:abstractNumId w:val="33"/>
  </w:num>
  <w:num w:numId="8">
    <w:abstractNumId w:val="37"/>
  </w:num>
  <w:num w:numId="9">
    <w:abstractNumId w:val="47"/>
  </w:num>
  <w:num w:numId="10">
    <w:abstractNumId w:val="46"/>
  </w:num>
  <w:num w:numId="11">
    <w:abstractNumId w:val="1"/>
  </w:num>
  <w:num w:numId="12">
    <w:abstractNumId w:val="12"/>
  </w:num>
  <w:num w:numId="13">
    <w:abstractNumId w:val="39"/>
  </w:num>
  <w:num w:numId="14">
    <w:abstractNumId w:val="22"/>
  </w:num>
  <w:num w:numId="15">
    <w:abstractNumId w:val="7"/>
  </w:num>
  <w:num w:numId="16">
    <w:abstractNumId w:val="20"/>
  </w:num>
  <w:num w:numId="17">
    <w:abstractNumId w:val="8"/>
  </w:num>
  <w:num w:numId="18">
    <w:abstractNumId w:val="23"/>
  </w:num>
  <w:num w:numId="19">
    <w:abstractNumId w:val="6"/>
  </w:num>
  <w:num w:numId="20">
    <w:abstractNumId w:val="31"/>
  </w:num>
  <w:num w:numId="21">
    <w:abstractNumId w:val="26"/>
  </w:num>
  <w:num w:numId="22">
    <w:abstractNumId w:val="4"/>
  </w:num>
  <w:num w:numId="23">
    <w:abstractNumId w:val="14"/>
  </w:num>
  <w:num w:numId="24">
    <w:abstractNumId w:val="25"/>
  </w:num>
  <w:num w:numId="25">
    <w:abstractNumId w:val="27"/>
  </w:num>
  <w:num w:numId="26">
    <w:abstractNumId w:val="16"/>
  </w:num>
  <w:num w:numId="27">
    <w:abstractNumId w:val="35"/>
  </w:num>
  <w:num w:numId="28">
    <w:abstractNumId w:val="2"/>
  </w:num>
  <w:num w:numId="29">
    <w:abstractNumId w:val="9"/>
  </w:num>
  <w:num w:numId="30">
    <w:abstractNumId w:val="36"/>
  </w:num>
  <w:num w:numId="31">
    <w:abstractNumId w:val="19"/>
  </w:num>
  <w:num w:numId="32">
    <w:abstractNumId w:val="30"/>
  </w:num>
  <w:num w:numId="33">
    <w:abstractNumId w:val="40"/>
  </w:num>
  <w:num w:numId="34">
    <w:abstractNumId w:val="29"/>
  </w:num>
  <w:num w:numId="35">
    <w:abstractNumId w:val="5"/>
  </w:num>
  <w:num w:numId="36">
    <w:abstractNumId w:val="11"/>
  </w:num>
  <w:num w:numId="37">
    <w:abstractNumId w:val="42"/>
  </w:num>
  <w:num w:numId="38">
    <w:abstractNumId w:val="13"/>
  </w:num>
  <w:num w:numId="39">
    <w:abstractNumId w:val="38"/>
  </w:num>
  <w:num w:numId="40">
    <w:abstractNumId w:val="10"/>
  </w:num>
  <w:num w:numId="41">
    <w:abstractNumId w:val="21"/>
  </w:num>
  <w:num w:numId="42">
    <w:abstractNumId w:val="3"/>
  </w:num>
  <w:num w:numId="43">
    <w:abstractNumId w:val="45"/>
  </w:num>
  <w:num w:numId="44">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24"/>
  </w:num>
  <w:num w:numId="47">
    <w:abstractNumId w:val="34"/>
  </w:num>
  <w:num w:numId="48">
    <w:abstractNumId w:val="0"/>
  </w:num>
  <w:num w:numId="49">
    <w:abstractNumId w:val="18"/>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62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066"/>
    <w:rsid w:val="00005C1C"/>
    <w:rsid w:val="000156B4"/>
    <w:rsid w:val="00062F47"/>
    <w:rsid w:val="00072479"/>
    <w:rsid w:val="000951EC"/>
    <w:rsid w:val="000A31C6"/>
    <w:rsid w:val="000A324F"/>
    <w:rsid w:val="000A480A"/>
    <w:rsid w:val="000A4F7A"/>
    <w:rsid w:val="000B686A"/>
    <w:rsid w:val="000C7F19"/>
    <w:rsid w:val="000C7F50"/>
    <w:rsid w:val="000E4629"/>
    <w:rsid w:val="000F559D"/>
    <w:rsid w:val="00110CB4"/>
    <w:rsid w:val="0011186C"/>
    <w:rsid w:val="0011236B"/>
    <w:rsid w:val="001320D9"/>
    <w:rsid w:val="00163EE6"/>
    <w:rsid w:val="00177D0A"/>
    <w:rsid w:val="00186E50"/>
    <w:rsid w:val="0019175B"/>
    <w:rsid w:val="001A7CC2"/>
    <w:rsid w:val="001B112D"/>
    <w:rsid w:val="001B22C4"/>
    <w:rsid w:val="001B54DF"/>
    <w:rsid w:val="001C4C40"/>
    <w:rsid w:val="001C5538"/>
    <w:rsid w:val="001D3218"/>
    <w:rsid w:val="001D721C"/>
    <w:rsid w:val="001F2817"/>
    <w:rsid w:val="001F6F7B"/>
    <w:rsid w:val="00213735"/>
    <w:rsid w:val="00214E3A"/>
    <w:rsid w:val="00232D92"/>
    <w:rsid w:val="00234656"/>
    <w:rsid w:val="0024356B"/>
    <w:rsid w:val="00247475"/>
    <w:rsid w:val="00261E0A"/>
    <w:rsid w:val="00271DD7"/>
    <w:rsid w:val="00272DC5"/>
    <w:rsid w:val="00276197"/>
    <w:rsid w:val="00276BFE"/>
    <w:rsid w:val="002807BB"/>
    <w:rsid w:val="002B5928"/>
    <w:rsid w:val="002E4AED"/>
    <w:rsid w:val="00300D4B"/>
    <w:rsid w:val="00310F36"/>
    <w:rsid w:val="00322E2D"/>
    <w:rsid w:val="00325A69"/>
    <w:rsid w:val="00336D47"/>
    <w:rsid w:val="003434D8"/>
    <w:rsid w:val="003437EA"/>
    <w:rsid w:val="00347918"/>
    <w:rsid w:val="00356179"/>
    <w:rsid w:val="0036160E"/>
    <w:rsid w:val="00363CE7"/>
    <w:rsid w:val="00373BF6"/>
    <w:rsid w:val="00387CBD"/>
    <w:rsid w:val="003933BF"/>
    <w:rsid w:val="00395FCD"/>
    <w:rsid w:val="003A1B03"/>
    <w:rsid w:val="003A64E4"/>
    <w:rsid w:val="003B1FCB"/>
    <w:rsid w:val="003C03BC"/>
    <w:rsid w:val="003D0918"/>
    <w:rsid w:val="003D1AF4"/>
    <w:rsid w:val="003E54CE"/>
    <w:rsid w:val="003E6672"/>
    <w:rsid w:val="003F5489"/>
    <w:rsid w:val="0040361D"/>
    <w:rsid w:val="00404883"/>
    <w:rsid w:val="00422609"/>
    <w:rsid w:val="0043580E"/>
    <w:rsid w:val="0044049D"/>
    <w:rsid w:val="00444218"/>
    <w:rsid w:val="0045228B"/>
    <w:rsid w:val="00456EBC"/>
    <w:rsid w:val="00457449"/>
    <w:rsid w:val="00460393"/>
    <w:rsid w:val="00461015"/>
    <w:rsid w:val="00464415"/>
    <w:rsid w:val="00464FCC"/>
    <w:rsid w:val="0047158B"/>
    <w:rsid w:val="00483088"/>
    <w:rsid w:val="00487874"/>
    <w:rsid w:val="00490AD0"/>
    <w:rsid w:val="004A328F"/>
    <w:rsid w:val="004A391E"/>
    <w:rsid w:val="004C1634"/>
    <w:rsid w:val="004C3225"/>
    <w:rsid w:val="004C3B87"/>
    <w:rsid w:val="004F208B"/>
    <w:rsid w:val="004F7F83"/>
    <w:rsid w:val="00510BEA"/>
    <w:rsid w:val="00541A81"/>
    <w:rsid w:val="00551273"/>
    <w:rsid w:val="00582917"/>
    <w:rsid w:val="00586BC4"/>
    <w:rsid w:val="005919B8"/>
    <w:rsid w:val="005920F3"/>
    <w:rsid w:val="005949FD"/>
    <w:rsid w:val="00596E48"/>
    <w:rsid w:val="005D1ECF"/>
    <w:rsid w:val="005D5D3B"/>
    <w:rsid w:val="005E0655"/>
    <w:rsid w:val="005E3B9B"/>
    <w:rsid w:val="005F5F8B"/>
    <w:rsid w:val="00644B4B"/>
    <w:rsid w:val="00645734"/>
    <w:rsid w:val="00646F8A"/>
    <w:rsid w:val="00647227"/>
    <w:rsid w:val="006534CF"/>
    <w:rsid w:val="00682485"/>
    <w:rsid w:val="006913FE"/>
    <w:rsid w:val="006937CE"/>
    <w:rsid w:val="006A153B"/>
    <w:rsid w:val="006B77F4"/>
    <w:rsid w:val="006D2612"/>
    <w:rsid w:val="006D28ED"/>
    <w:rsid w:val="006E00E9"/>
    <w:rsid w:val="007034D0"/>
    <w:rsid w:val="007067D7"/>
    <w:rsid w:val="00721D41"/>
    <w:rsid w:val="00723B6E"/>
    <w:rsid w:val="007471C0"/>
    <w:rsid w:val="00747CAA"/>
    <w:rsid w:val="007566C6"/>
    <w:rsid w:val="00757DF1"/>
    <w:rsid w:val="00764B07"/>
    <w:rsid w:val="00770FF3"/>
    <w:rsid w:val="007754F4"/>
    <w:rsid w:val="007874C1"/>
    <w:rsid w:val="00790A8E"/>
    <w:rsid w:val="00791A5E"/>
    <w:rsid w:val="007A2857"/>
    <w:rsid w:val="007A7BA6"/>
    <w:rsid w:val="007D1BF2"/>
    <w:rsid w:val="007E6D46"/>
    <w:rsid w:val="007F3C04"/>
    <w:rsid w:val="008065B6"/>
    <w:rsid w:val="00821C18"/>
    <w:rsid w:val="00833E04"/>
    <w:rsid w:val="00846CA1"/>
    <w:rsid w:val="00847D8A"/>
    <w:rsid w:val="008566B6"/>
    <w:rsid w:val="00862EBC"/>
    <w:rsid w:val="00876DF0"/>
    <w:rsid w:val="00881142"/>
    <w:rsid w:val="00887BD8"/>
    <w:rsid w:val="008B1DBC"/>
    <w:rsid w:val="008C61FD"/>
    <w:rsid w:val="008C7C4E"/>
    <w:rsid w:val="008E473F"/>
    <w:rsid w:val="008E551A"/>
    <w:rsid w:val="008F2DFD"/>
    <w:rsid w:val="008F3F98"/>
    <w:rsid w:val="00905889"/>
    <w:rsid w:val="009168CB"/>
    <w:rsid w:val="00941F58"/>
    <w:rsid w:val="00942BB4"/>
    <w:rsid w:val="00946FE6"/>
    <w:rsid w:val="00951727"/>
    <w:rsid w:val="0095325D"/>
    <w:rsid w:val="00957816"/>
    <w:rsid w:val="00962B44"/>
    <w:rsid w:val="00975F1B"/>
    <w:rsid w:val="00976110"/>
    <w:rsid w:val="0098380F"/>
    <w:rsid w:val="0098641F"/>
    <w:rsid w:val="009A3BD5"/>
    <w:rsid w:val="009C2FA8"/>
    <w:rsid w:val="009D4D6C"/>
    <w:rsid w:val="009E1CCE"/>
    <w:rsid w:val="009E3AE0"/>
    <w:rsid w:val="009F0D2A"/>
    <w:rsid w:val="00A02601"/>
    <w:rsid w:val="00A041D7"/>
    <w:rsid w:val="00A14FB0"/>
    <w:rsid w:val="00A17509"/>
    <w:rsid w:val="00A20475"/>
    <w:rsid w:val="00A4123B"/>
    <w:rsid w:val="00A440E0"/>
    <w:rsid w:val="00A8351E"/>
    <w:rsid w:val="00AA024B"/>
    <w:rsid w:val="00AA0E45"/>
    <w:rsid w:val="00AA3320"/>
    <w:rsid w:val="00AA3811"/>
    <w:rsid w:val="00AE6402"/>
    <w:rsid w:val="00AE6AE0"/>
    <w:rsid w:val="00B0213D"/>
    <w:rsid w:val="00B13D8B"/>
    <w:rsid w:val="00B226EB"/>
    <w:rsid w:val="00B30455"/>
    <w:rsid w:val="00B33050"/>
    <w:rsid w:val="00B55C59"/>
    <w:rsid w:val="00B601F6"/>
    <w:rsid w:val="00B77CBC"/>
    <w:rsid w:val="00B82BAE"/>
    <w:rsid w:val="00B86A65"/>
    <w:rsid w:val="00B87D06"/>
    <w:rsid w:val="00BB2707"/>
    <w:rsid w:val="00BC53C5"/>
    <w:rsid w:val="00BD4D9C"/>
    <w:rsid w:val="00BF003A"/>
    <w:rsid w:val="00BF2094"/>
    <w:rsid w:val="00C12B12"/>
    <w:rsid w:val="00C23358"/>
    <w:rsid w:val="00C47127"/>
    <w:rsid w:val="00C6177C"/>
    <w:rsid w:val="00C735B1"/>
    <w:rsid w:val="00C85961"/>
    <w:rsid w:val="00C9541A"/>
    <w:rsid w:val="00CA14AC"/>
    <w:rsid w:val="00CD10A8"/>
    <w:rsid w:val="00CF5082"/>
    <w:rsid w:val="00D24B58"/>
    <w:rsid w:val="00D36EF7"/>
    <w:rsid w:val="00D4762E"/>
    <w:rsid w:val="00D50AB0"/>
    <w:rsid w:val="00D5726D"/>
    <w:rsid w:val="00D634C1"/>
    <w:rsid w:val="00D75A8D"/>
    <w:rsid w:val="00D82C86"/>
    <w:rsid w:val="00D8467C"/>
    <w:rsid w:val="00D87DF3"/>
    <w:rsid w:val="00DC0A55"/>
    <w:rsid w:val="00DC4DFC"/>
    <w:rsid w:val="00DC78F3"/>
    <w:rsid w:val="00DF5804"/>
    <w:rsid w:val="00DF6F7A"/>
    <w:rsid w:val="00E072DE"/>
    <w:rsid w:val="00E10A9C"/>
    <w:rsid w:val="00E20DE1"/>
    <w:rsid w:val="00E2558F"/>
    <w:rsid w:val="00E50E0A"/>
    <w:rsid w:val="00E52216"/>
    <w:rsid w:val="00E529FC"/>
    <w:rsid w:val="00E52D0F"/>
    <w:rsid w:val="00E544BD"/>
    <w:rsid w:val="00E565BC"/>
    <w:rsid w:val="00E67909"/>
    <w:rsid w:val="00E84311"/>
    <w:rsid w:val="00E84B94"/>
    <w:rsid w:val="00EA5128"/>
    <w:rsid w:val="00EB0395"/>
    <w:rsid w:val="00EB6B81"/>
    <w:rsid w:val="00EB7B7D"/>
    <w:rsid w:val="00ED2F4C"/>
    <w:rsid w:val="00ED4325"/>
    <w:rsid w:val="00ED7117"/>
    <w:rsid w:val="00EE2B7F"/>
    <w:rsid w:val="00EE36F8"/>
    <w:rsid w:val="00F03E97"/>
    <w:rsid w:val="00F066ED"/>
    <w:rsid w:val="00F25CBA"/>
    <w:rsid w:val="00F34D7B"/>
    <w:rsid w:val="00F440A9"/>
    <w:rsid w:val="00F51357"/>
    <w:rsid w:val="00F52AEE"/>
    <w:rsid w:val="00F53C11"/>
    <w:rsid w:val="00F56AD8"/>
    <w:rsid w:val="00F61212"/>
    <w:rsid w:val="00F62322"/>
    <w:rsid w:val="00F635E5"/>
    <w:rsid w:val="00F708FC"/>
    <w:rsid w:val="00F715F5"/>
    <w:rsid w:val="00F8416D"/>
    <w:rsid w:val="00FB683B"/>
    <w:rsid w:val="00FD44A5"/>
    <w:rsid w:val="00FE4066"/>
    <w:rsid w:val="00FE6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98239"/>
  <w15:docId w15:val="{76F9FC8C-B190-4649-A6E1-7FEFF30DC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rPr>
      <w:sz w:val="24"/>
      <w:szCs w:val="24"/>
    </w:r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style>
  <w:style w:type="character" w:customStyle="1" w:styleId="ab">
    <w:name w:val="Верхний колонтитул Знак"/>
    <w:link w:val="aa"/>
    <w:uiPriority w:val="99"/>
  </w:style>
  <w:style w:type="paragraph" w:styleId="ac">
    <w:name w:val="footer"/>
    <w:basedOn w:val="a"/>
    <w:link w:val="ad"/>
    <w:pPr>
      <w:tabs>
        <w:tab w:val="center" w:pos="4677"/>
        <w:tab w:val="right" w:pos="9355"/>
      </w:tabs>
    </w:p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sz w:val="18"/>
      <w:szCs w:val="18"/>
    </w:rPr>
  </w:style>
  <w:style w:type="character" w:customStyle="1" w:styleId="ad">
    <w:name w:val="Нижний колонтитул Знак"/>
    <w:link w:val="ac"/>
    <w:uiPriority w:val="99"/>
  </w:style>
  <w:style w:type="table" w:styleId="af">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0">
    <w:name w:val="Hyperlink"/>
    <w:rPr>
      <w:rFonts w:cs="Times New Roman"/>
      <w:color w:val="0000FF"/>
      <w:u w:val="single"/>
    </w:rPr>
  </w:style>
  <w:style w:type="paragraph" w:styleId="af1">
    <w:name w:val="footnote text"/>
    <w:basedOn w:val="a"/>
    <w:link w:val="af2"/>
    <w:rPr>
      <w:sz w:val="20"/>
      <w:szCs w:val="20"/>
    </w:rPr>
  </w:style>
  <w:style w:type="character" w:customStyle="1" w:styleId="FootnoteTextChar">
    <w:name w:val="Footnote Text Char"/>
    <w:uiPriority w:val="99"/>
    <w:rPr>
      <w:sz w:val="18"/>
    </w:rPr>
  </w:style>
  <w:style w:type="character" w:styleId="af3">
    <w:name w:val="footnote reference"/>
    <w:uiPriority w:val="99"/>
    <w:rPr>
      <w:rFonts w:cs="Times New Roman"/>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rPr>
      <w:lang w:eastAsia="zh-CN"/>
    </w:rPr>
  </w:style>
  <w:style w:type="paragraph" w:styleId="af8">
    <w:name w:val="table of figures"/>
    <w:basedOn w:val="a"/>
    <w:next w:val="a"/>
    <w:uiPriority w:val="99"/>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rPr>
      <w:rFonts w:ascii="Arial" w:hAnsi="Arial" w:cs="Arial"/>
      <w:b/>
      <w:bCs/>
      <w:sz w:val="32"/>
      <w:szCs w:val="32"/>
      <w:lang w:val="ru-RU" w:eastAsia="ru-RU" w:bidi="ar-SA"/>
    </w:rPr>
  </w:style>
  <w:style w:type="paragraph" w:styleId="33">
    <w:name w:val="Body Text 3"/>
    <w:basedOn w:val="a"/>
    <w:pPr>
      <w:ind w:right="5670"/>
      <w:jc w:val="both"/>
    </w:pPr>
  </w:style>
  <w:style w:type="paragraph" w:styleId="34">
    <w:name w:val="Body Text Indent 3"/>
    <w:basedOn w:val="a"/>
    <w:pPr>
      <w:ind w:right="-716" w:firstLine="567"/>
      <w:jc w:val="center"/>
    </w:pPr>
    <w:rPr>
      <w:b/>
      <w:bCs/>
    </w:rPr>
  </w:style>
  <w:style w:type="paragraph" w:customStyle="1" w:styleId="af9">
    <w:name w:val="Название"/>
    <w:basedOn w:val="a"/>
    <w:qFormat/>
    <w:pPr>
      <w:ind w:right="-1050"/>
      <w:jc w:val="center"/>
    </w:pPr>
  </w:style>
  <w:style w:type="paragraph" w:styleId="25">
    <w:name w:val="Body Text 2"/>
    <w:basedOn w:val="a"/>
    <w:rPr>
      <w:sz w:val="28"/>
      <w:szCs w:val="28"/>
    </w:rPr>
  </w:style>
  <w:style w:type="paragraph" w:styleId="26">
    <w:name w:val="Body Text Indent 2"/>
    <w:basedOn w:val="a"/>
    <w:pPr>
      <w:spacing w:line="202" w:lineRule="auto"/>
      <w:ind w:left="720"/>
      <w:jc w:val="both"/>
    </w:pPr>
    <w:rPr>
      <w:sz w:val="28"/>
      <w:szCs w:val="28"/>
    </w:rPr>
  </w:style>
  <w:style w:type="paragraph" w:styleId="afa">
    <w:name w:val="Normal (Web)"/>
    <w:basedOn w:val="a"/>
    <w:pPr>
      <w:spacing w:before="100" w:beforeAutospacing="1" w:after="100" w:afterAutospacing="1"/>
    </w:pPr>
    <w:rPr>
      <w:rFonts w:ascii="Verdana" w:hAnsi="Verdana" w:cs="Verdana"/>
      <w:sz w:val="16"/>
      <w:szCs w:val="16"/>
    </w:rPr>
  </w:style>
  <w:style w:type="character" w:customStyle="1" w:styleId="afb">
    <w:name w:val="комментарий"/>
    <w:rPr>
      <w:rFonts w:cs="Times New Roman"/>
      <w:b/>
      <w:bCs/>
      <w:i/>
      <w:iCs/>
      <w:shd w:val="clear" w:color="auto" w:fill="FFFF99"/>
    </w:rPr>
  </w:style>
  <w:style w:type="paragraph" w:customStyle="1" w:styleId="13">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fc">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fd">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fe">
    <w:name w:val="Body Text Indent"/>
    <w:basedOn w:val="a"/>
    <w:pPr>
      <w:spacing w:after="120"/>
      <w:ind w:left="283"/>
    </w:pPr>
  </w:style>
  <w:style w:type="character" w:customStyle="1" w:styleId="af2">
    <w:name w:val="Текст сноски Знак"/>
    <w:link w:val="af1"/>
    <w:rPr>
      <w:lang w:val="ru-RU" w:eastAsia="ru-RU" w:bidi="ar-SA"/>
    </w:rPr>
  </w:style>
  <w:style w:type="character" w:styleId="aff">
    <w:name w:val="page number"/>
    <w:rPr>
      <w:rFonts w:cs="Times New Roman"/>
    </w:rPr>
  </w:style>
  <w:style w:type="paragraph" w:styleId="aff0">
    <w:name w:val="List Paragraph"/>
    <w:basedOn w:val="a"/>
    <w:pPr>
      <w:ind w:left="708"/>
    </w:pPr>
  </w:style>
  <w:style w:type="paragraph" w:customStyle="1" w:styleId="ConsNonformat">
    <w:name w:val="ConsNonformat"/>
    <w:pPr>
      <w:widowControl w:val="0"/>
      <w:ind w:right="19772"/>
    </w:pPr>
    <w:rPr>
      <w:rFonts w:ascii="Courier New" w:hAnsi="Courier New" w:cs="Courier New"/>
    </w:rPr>
  </w:style>
  <w:style w:type="paragraph" w:styleId="aff1">
    <w:name w:val="Balloon Text"/>
    <w:basedOn w:val="a"/>
    <w:link w:val="aff2"/>
    <w:rPr>
      <w:rFonts w:ascii="Tahoma" w:hAnsi="Tahoma"/>
      <w:sz w:val="16"/>
      <w:szCs w:val="16"/>
      <w:lang w:val="en-US" w:eastAsia="en-US"/>
    </w:rPr>
  </w:style>
  <w:style w:type="character" w:customStyle="1" w:styleId="aff2">
    <w:name w:val="Текст выноски Знак"/>
    <w:link w:val="aff1"/>
    <w:rPr>
      <w:rFonts w:ascii="Tahoma" w:hAnsi="Tahoma" w:cs="Tahoma"/>
      <w:sz w:val="16"/>
      <w:szCs w:val="16"/>
    </w:rPr>
  </w:style>
  <w:style w:type="paragraph" w:customStyle="1" w:styleId="ConsNormal">
    <w:name w:val="ConsNormal"/>
    <w:pPr>
      <w:widowControl w:val="0"/>
      <w:ind w:firstLine="720"/>
    </w:pPr>
    <w:rPr>
      <w:rFonts w:ascii="Arial" w:hAnsi="Arial" w:cs="Arial"/>
    </w:rPr>
  </w:style>
  <w:style w:type="character" w:styleId="aff3">
    <w:name w:val="Strong"/>
    <w:uiPriority w:val="22"/>
    <w:qFormat/>
    <w:rPr>
      <w:b/>
      <w:bCs/>
    </w:rPr>
  </w:style>
  <w:style w:type="table" w:customStyle="1" w:styleId="14">
    <w:name w:val="Сетка таблицы1"/>
    <w:basedOn w:val="a1"/>
    <w:next w:val="af"/>
    <w:uiPriority w:val="59"/>
    <w:rPr>
      <w:rFonts w:ascii="Calibri" w:eastAsia="Calibri" w:hAnsi="Calibri"/>
      <w:sz w:val="22"/>
      <w:szCs w:val="22"/>
      <w:lang w:eastAsia="en-US"/>
    </w:rPr>
    <w:tblPr/>
  </w:style>
  <w:style w:type="character" w:styleId="aff4">
    <w:name w:val="annotation reference"/>
    <w:rPr>
      <w:sz w:val="16"/>
      <w:szCs w:val="16"/>
    </w:rPr>
  </w:style>
  <w:style w:type="paragraph" w:styleId="aff5">
    <w:name w:val="annotation text"/>
    <w:basedOn w:val="a"/>
    <w:link w:val="aff6"/>
    <w:rPr>
      <w:sz w:val="20"/>
      <w:szCs w:val="20"/>
    </w:rPr>
  </w:style>
  <w:style w:type="character" w:customStyle="1" w:styleId="aff6">
    <w:name w:val="Текст примечания Знак"/>
    <w:basedOn w:val="a0"/>
    <w:link w:val="aff5"/>
  </w:style>
  <w:style w:type="paragraph" w:styleId="aff7">
    <w:name w:val="annotation subject"/>
    <w:basedOn w:val="aff5"/>
    <w:next w:val="aff5"/>
    <w:link w:val="aff8"/>
    <w:rPr>
      <w:b/>
      <w:bCs/>
      <w:lang w:val="en-US" w:eastAsia="en-US"/>
    </w:rPr>
  </w:style>
  <w:style w:type="character" w:customStyle="1" w:styleId="aff8">
    <w:name w:val="Тема примечания Знак"/>
    <w:link w:val="aff7"/>
    <w:rPr>
      <w:b/>
      <w:bCs/>
    </w:rPr>
  </w:style>
  <w:style w:type="paragraph" w:styleId="aff9">
    <w:name w:val="Body Text"/>
    <w:basedOn w:val="a"/>
    <w:link w:val="affa"/>
    <w:pPr>
      <w:spacing w:after="120"/>
    </w:pPr>
    <w:rPr>
      <w:lang w:val="en-US" w:eastAsia="en-US"/>
    </w:rPr>
  </w:style>
  <w:style w:type="character" w:customStyle="1" w:styleId="affa">
    <w:name w:val="Основной текст Знак"/>
    <w:link w:val="aff9"/>
    <w:rPr>
      <w:sz w:val="24"/>
      <w:szCs w:val="24"/>
    </w:rPr>
  </w:style>
  <w:style w:type="paragraph" w:customStyle="1" w:styleId="ACList01FooterTextListParagraph1SubtleEmphasishead5numbered2-3111">
    <w:name w:val="Абзац списка;AC List 01;FooterText;List Paragraph1;Subtle Emphasis;head 5;numbered;Абзац списка2;Нумерованный спиков;Нумерованый список;Обычный Перечисление по ГОСТу;ПАРАГРАФ;ПЗ;Светлая сетка - Акцент 31;Таблица;Цветной список — акцент 11"/>
    <w:basedOn w:val="a"/>
    <w:link w:val="ACList01FooterTextListParagraphListParagraph1SubtleEmphasishead5numbered2"/>
    <w:uiPriority w:val="34"/>
    <w:qFormat/>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ind w:firstLine="720"/>
    </w:pPr>
    <w:rPr>
      <w:rFonts w:ascii="Arial" w:eastAsia="Arial" w:hAnsi="Arial" w:cs="Arial"/>
      <w:color w:val="000000"/>
    </w:rPr>
  </w:style>
  <w:style w:type="character" w:customStyle="1" w:styleId="ACList01FooterTextListParagraphListParagraph1SubtleEmphasishead5numbered2">
    <w:name w:val="Абзац списка Знак;AC List 01 Знак;FooterText Знак;List Paragraph Знак;List Paragraph1 Знак;Subtle Emphasis Знак;head 5 Знак;numbered Знак;Абзац списка2 Знак;Нумерованный спиков Знак;Нумерованый список Знак;Обычный Перечисление по ГОСТу Знак;ПЗ Знак"/>
    <w:link w:val="ACList01FooterTextListParagraph1SubtleEmphasishead5numbered2-3111"/>
    <w:uiPriority w:val="34"/>
    <w:rPr>
      <w:rFonts w:ascii="Calibri" w:eastAsia="Calibri" w:hAnsi="Calibri"/>
      <w:sz w:val="22"/>
      <w:szCs w:val="22"/>
      <w:lang w:eastAsia="en-US"/>
    </w:rPr>
  </w:style>
  <w:style w:type="paragraph" w:customStyle="1" w:styleId="BodyText21">
    <w:name w:val="Body Text 21"/>
    <w:basedOn w:val="a"/>
    <w:pPr>
      <w:ind w:firstLine="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47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teh@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CCFFC-BBDC-45CD-9534-3102355EE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7858</Words>
  <Characters>44794</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Козлова Елена Александровна</cp:lastModifiedBy>
  <cp:revision>7</cp:revision>
  <cp:lastPrinted>2026-05-18T05:51:00Z</cp:lastPrinted>
  <dcterms:created xsi:type="dcterms:W3CDTF">2026-05-20T06:27:00Z</dcterms:created>
  <dcterms:modified xsi:type="dcterms:W3CDTF">2026-05-20T12:10:00Z</dcterms:modified>
  <cp:version>1048576</cp:version>
</cp:coreProperties>
</file>